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C4" w:rsidRPr="000931AE" w:rsidRDefault="00CC07C4" w:rsidP="00CC07C4">
      <w:pPr>
        <w:spacing w:before="120" w:after="12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УТВЕРЖДАЮ</w:t>
      </w:r>
    </w:p>
    <w:p w:rsidR="00CC07C4" w:rsidRPr="000931AE" w:rsidRDefault="00CC07C4" w:rsidP="00CC07C4">
      <w:pPr>
        <w:spacing w:before="120" w:after="12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Директор ЧУДПО «Ферт-Профи»</w:t>
      </w:r>
    </w:p>
    <w:p w:rsidR="00CC07C4" w:rsidRPr="000931AE" w:rsidRDefault="00CC07C4" w:rsidP="00CC07C4">
      <w:pPr>
        <w:spacing w:before="120" w:after="12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_________________В.В. Важинская</w:t>
      </w:r>
    </w:p>
    <w:p w:rsidR="00CC07C4" w:rsidRPr="000931AE" w:rsidRDefault="00CC07C4" w:rsidP="00CC07C4">
      <w:pPr>
        <w:spacing w:before="120" w:after="12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«___»_____________2014 г.</w:t>
      </w:r>
    </w:p>
    <w:p w:rsidR="00CC07C4" w:rsidRPr="000931AE" w:rsidRDefault="00CC07C4" w:rsidP="00CC07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07C4" w:rsidRPr="000931AE" w:rsidRDefault="00CC07C4" w:rsidP="00CC07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07C4" w:rsidRPr="000931AE" w:rsidRDefault="00CC07C4" w:rsidP="00CC07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07C4" w:rsidRPr="000931AE" w:rsidRDefault="00CC07C4" w:rsidP="00CC07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07C4" w:rsidRPr="000931AE" w:rsidRDefault="00CC07C4" w:rsidP="00CC07C4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ПЛАН – КОНСПЕКТ</w:t>
      </w:r>
    </w:p>
    <w:p w:rsidR="00CC07C4" w:rsidRPr="000931AE" w:rsidRDefault="00CC07C4" w:rsidP="00CC07C4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проведения занятий по дисциплине «</w:t>
      </w:r>
      <w:r>
        <w:rPr>
          <w:rFonts w:ascii="Times New Roman" w:hAnsi="Times New Roman" w:cs="Times New Roman"/>
          <w:sz w:val="24"/>
          <w:szCs w:val="24"/>
        </w:rPr>
        <w:t>Взаимодействие частных охранных организаций с правоохранительными органами</w:t>
      </w:r>
      <w:r w:rsidRPr="000931AE">
        <w:rPr>
          <w:rFonts w:ascii="Times New Roman" w:hAnsi="Times New Roman" w:cs="Times New Roman"/>
          <w:sz w:val="24"/>
          <w:szCs w:val="24"/>
        </w:rPr>
        <w:t>» повышения квалификации руководителей частных охранных организаций</w:t>
      </w:r>
    </w:p>
    <w:p w:rsidR="00CC07C4" w:rsidRPr="000931AE" w:rsidRDefault="00CC07C4" w:rsidP="00CC07C4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07C4" w:rsidRPr="000931AE" w:rsidRDefault="00CC07C4" w:rsidP="00CC07C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 xml:space="preserve">Тема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931AE">
        <w:rPr>
          <w:rFonts w:ascii="Times New Roman" w:hAnsi="Times New Roman" w:cs="Times New Roman"/>
          <w:sz w:val="24"/>
          <w:szCs w:val="24"/>
        </w:rPr>
        <w:t xml:space="preserve"> </w:t>
      </w:r>
      <w:r w:rsidRPr="000931A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Координационные и консультативные советы по взаимодействию с охранно-сыскными структурами при правоохранительных органах</w:t>
      </w:r>
      <w:r w:rsidRPr="000931AE">
        <w:rPr>
          <w:rFonts w:ascii="Times New Roman" w:hAnsi="Times New Roman" w:cs="Times New Roman"/>
          <w:b/>
          <w:sz w:val="24"/>
          <w:szCs w:val="24"/>
        </w:rPr>
        <w:t>»</w:t>
      </w:r>
    </w:p>
    <w:p w:rsidR="00CC07C4" w:rsidRPr="000931AE" w:rsidRDefault="00CC07C4" w:rsidP="00CC07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07C4" w:rsidRPr="000931AE" w:rsidRDefault="00CC07C4" w:rsidP="00CC07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 xml:space="preserve">Цель занятия: изучить </w:t>
      </w:r>
      <w:r>
        <w:rPr>
          <w:rFonts w:ascii="Times New Roman" w:hAnsi="Times New Roman" w:cs="Times New Roman"/>
          <w:sz w:val="24"/>
          <w:szCs w:val="24"/>
        </w:rPr>
        <w:t>цели и задачи координационных и консультативных советов.</w:t>
      </w:r>
    </w:p>
    <w:p w:rsidR="00CC07C4" w:rsidRPr="000931AE" w:rsidRDefault="00CC07C4" w:rsidP="00CC07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ab/>
      </w:r>
    </w:p>
    <w:p w:rsidR="00CC07C4" w:rsidRPr="000931AE" w:rsidRDefault="00CC07C4" w:rsidP="00CC07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0931AE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CC07C4" w:rsidRPr="000931AE" w:rsidRDefault="00CC07C4" w:rsidP="00CC07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Метод проведения: лекция</w:t>
      </w:r>
    </w:p>
    <w:p w:rsidR="00CC07C4" w:rsidRPr="000931AE" w:rsidRDefault="00CC07C4" w:rsidP="00CC07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>Место проведения: учебный класс</w:t>
      </w:r>
    </w:p>
    <w:p w:rsidR="00CC07C4" w:rsidRPr="000931AE" w:rsidRDefault="00CC07C4" w:rsidP="00CC07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1AE">
        <w:rPr>
          <w:rFonts w:ascii="Times New Roman" w:hAnsi="Times New Roman" w:cs="Times New Roman"/>
          <w:sz w:val="24"/>
          <w:szCs w:val="24"/>
        </w:rPr>
        <w:t xml:space="preserve">Используемая литература: </w:t>
      </w:r>
    </w:p>
    <w:p w:rsidR="00CC07C4" w:rsidRDefault="00CC07C4" w:rsidP="00CC07C4">
      <w:pPr>
        <w:pStyle w:val="a8"/>
        <w:numPr>
          <w:ilvl w:val="0"/>
          <w:numId w:val="9"/>
        </w:numPr>
        <w:spacing w:before="120" w:after="120"/>
        <w:ind w:left="0" w:firstLine="709"/>
        <w:jc w:val="both"/>
      </w:pPr>
      <w:r w:rsidRPr="000931AE">
        <w:t>Закон РФ от 11.03.1992 г. № 2487-1 «О частной детективной и охранной деятельности в Российской Федерации»</w:t>
      </w:r>
    </w:p>
    <w:p w:rsidR="00CC07C4" w:rsidRDefault="008E0E57" w:rsidP="00CC07C4">
      <w:pPr>
        <w:pStyle w:val="a8"/>
        <w:numPr>
          <w:ilvl w:val="0"/>
          <w:numId w:val="9"/>
        </w:numPr>
        <w:spacing w:before="120" w:after="120"/>
        <w:ind w:left="0" w:firstLine="709"/>
        <w:jc w:val="both"/>
      </w:pPr>
      <w:r w:rsidRPr="008E0E57">
        <w:t xml:space="preserve">Приказ МВД РФ от 30.10.2012 № 983 </w:t>
      </w:r>
      <w:r>
        <w:t>«О</w:t>
      </w:r>
      <w:r w:rsidRPr="008E0E57">
        <w:rPr>
          <w:bCs/>
        </w:rPr>
        <w:t xml:space="preserve"> создании Координационного </w:t>
      </w:r>
      <w:r>
        <w:rPr>
          <w:bCs/>
        </w:rPr>
        <w:t>органа</w:t>
      </w:r>
      <w:r>
        <w:t>»</w:t>
      </w:r>
    </w:p>
    <w:p w:rsidR="008E0E57" w:rsidRPr="008E0E57" w:rsidRDefault="008E0E57" w:rsidP="00CC07C4">
      <w:pPr>
        <w:pStyle w:val="a8"/>
        <w:numPr>
          <w:ilvl w:val="0"/>
          <w:numId w:val="9"/>
        </w:numPr>
        <w:spacing w:before="120" w:after="120"/>
        <w:ind w:left="0" w:firstLine="709"/>
        <w:jc w:val="both"/>
      </w:pPr>
      <w:r>
        <w:t>Постановление Правительства Российской Федерации от 14 августа 1992 г. N 587 "Вопросы частной детективной (сыскной) и частной охранной деятельности"</w:t>
      </w:r>
    </w:p>
    <w:p w:rsidR="00CC07C4" w:rsidRPr="000931AE" w:rsidRDefault="00CC07C4" w:rsidP="00CC07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07C4" w:rsidRPr="000931AE" w:rsidRDefault="00CC07C4" w:rsidP="00CC07C4">
      <w:pPr>
        <w:pStyle w:val="a8"/>
        <w:numPr>
          <w:ilvl w:val="0"/>
          <w:numId w:val="7"/>
        </w:numPr>
        <w:spacing w:before="120" w:after="120"/>
        <w:ind w:left="0" w:firstLine="709"/>
        <w:jc w:val="both"/>
      </w:pPr>
      <w:r w:rsidRPr="000931AE">
        <w:t>Организационный момент -5 мин:</w:t>
      </w:r>
    </w:p>
    <w:p w:rsidR="00CC07C4" w:rsidRPr="000931AE" w:rsidRDefault="00CC07C4" w:rsidP="00CC07C4">
      <w:pPr>
        <w:pStyle w:val="a8"/>
        <w:spacing w:before="120" w:after="120"/>
        <w:ind w:left="0" w:firstLine="709"/>
        <w:jc w:val="both"/>
      </w:pPr>
      <w:r w:rsidRPr="000931AE">
        <w:t>Проверка слушателей.</w:t>
      </w:r>
    </w:p>
    <w:p w:rsidR="00CC07C4" w:rsidRPr="000931AE" w:rsidRDefault="00CC07C4" w:rsidP="00CC07C4">
      <w:pPr>
        <w:pStyle w:val="a8"/>
        <w:spacing w:before="120" w:after="120"/>
        <w:ind w:left="0" w:firstLine="709"/>
        <w:jc w:val="both"/>
      </w:pPr>
      <w:r w:rsidRPr="000931AE">
        <w:t>Объявление темы и цели занятия</w:t>
      </w:r>
    </w:p>
    <w:p w:rsidR="00CC07C4" w:rsidRPr="000931AE" w:rsidRDefault="00CC07C4" w:rsidP="00CC07C4">
      <w:pPr>
        <w:pStyle w:val="a8"/>
        <w:spacing w:before="120" w:after="120"/>
        <w:ind w:left="0" w:firstLine="709"/>
        <w:jc w:val="both"/>
      </w:pPr>
      <w:r w:rsidRPr="000931AE">
        <w:t xml:space="preserve">П . Основная часть – </w:t>
      </w:r>
      <w:r>
        <w:t>20</w:t>
      </w:r>
      <w:r w:rsidRPr="000931AE">
        <w:t xml:space="preserve"> мин.</w:t>
      </w:r>
    </w:p>
    <w:p w:rsidR="00CC07C4" w:rsidRPr="000931AE" w:rsidRDefault="00CC07C4" w:rsidP="00CC07C4">
      <w:pPr>
        <w:pStyle w:val="a8"/>
        <w:spacing w:before="120" w:after="120"/>
        <w:ind w:left="0" w:firstLine="709"/>
        <w:jc w:val="both"/>
      </w:pPr>
      <w:r w:rsidRPr="000931AE">
        <w:tab/>
        <w:t>Объяснение нового материала:</w:t>
      </w:r>
    </w:p>
    <w:p w:rsidR="00CC07C4" w:rsidRPr="000931AE" w:rsidRDefault="008E0E57" w:rsidP="00CC07C4">
      <w:pPr>
        <w:pStyle w:val="a8"/>
        <w:numPr>
          <w:ilvl w:val="0"/>
          <w:numId w:val="8"/>
        </w:numPr>
        <w:spacing w:before="120" w:after="120"/>
        <w:ind w:left="0" w:firstLine="709"/>
        <w:jc w:val="both"/>
      </w:pPr>
      <w:r>
        <w:t>Координационные советы органов внутренних дел по взаимодействию с частными охранными и сыскными структурами</w:t>
      </w:r>
      <w:r w:rsidR="00CC07C4" w:rsidRPr="000931AE">
        <w:t>.</w:t>
      </w:r>
    </w:p>
    <w:p w:rsidR="00CC07C4" w:rsidRPr="00286F17" w:rsidRDefault="008E0E57" w:rsidP="00CC07C4">
      <w:pPr>
        <w:pStyle w:val="a8"/>
        <w:numPr>
          <w:ilvl w:val="0"/>
          <w:numId w:val="8"/>
        </w:numPr>
        <w:ind w:left="0" w:firstLine="709"/>
        <w:jc w:val="both"/>
        <w:outlineLvl w:val="1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>Положение о координационном совете</w:t>
      </w:r>
      <w:r w:rsidR="00CC07C4" w:rsidRPr="00286F17">
        <w:t>.</w:t>
      </w:r>
    </w:p>
    <w:p w:rsidR="00CC07C4" w:rsidRPr="00286F17" w:rsidRDefault="00CC07C4" w:rsidP="00CC07C4">
      <w:pPr>
        <w:pStyle w:val="a8"/>
        <w:ind w:left="709"/>
        <w:jc w:val="both"/>
        <w:outlineLvl w:val="1"/>
        <w:rPr>
          <w:bCs/>
          <w:color w:val="000000"/>
          <w:kern w:val="36"/>
        </w:rPr>
      </w:pPr>
    </w:p>
    <w:p w:rsidR="00CC07C4" w:rsidRPr="000931AE" w:rsidRDefault="00CC07C4" w:rsidP="00CC07C4">
      <w:pPr>
        <w:pStyle w:val="a8"/>
        <w:spacing w:before="120" w:after="120"/>
        <w:ind w:left="0" w:firstLine="709"/>
        <w:jc w:val="both"/>
      </w:pPr>
      <w:r w:rsidRPr="000931AE">
        <w:t>Ш. Заключительная часть – 5 мин</w:t>
      </w:r>
    </w:p>
    <w:p w:rsidR="00CC07C4" w:rsidRPr="000931AE" w:rsidRDefault="00CC07C4" w:rsidP="00CC07C4">
      <w:pPr>
        <w:pStyle w:val="a8"/>
        <w:spacing w:before="120" w:after="120"/>
        <w:ind w:left="0" w:firstLine="709"/>
        <w:jc w:val="both"/>
      </w:pPr>
      <w:r w:rsidRPr="000931AE">
        <w:tab/>
        <w:t>Закрепление нового материала</w:t>
      </w:r>
    </w:p>
    <w:p w:rsidR="00CC07C4" w:rsidRDefault="00CC07C4" w:rsidP="00CC07C4">
      <w:pPr>
        <w:pStyle w:val="a8"/>
        <w:spacing w:before="120" w:after="120"/>
        <w:ind w:left="0" w:firstLine="709"/>
        <w:jc w:val="both"/>
      </w:pPr>
      <w:r w:rsidRPr="000931AE">
        <w:tab/>
        <w:t>Задание для самостоятельного изучения.</w:t>
      </w:r>
    </w:p>
    <w:p w:rsidR="00CC07C4" w:rsidRDefault="00CC07C4" w:rsidP="00D770E2">
      <w:pPr>
        <w:pStyle w:val="a3"/>
        <w:jc w:val="both"/>
        <w:rPr>
          <w:rFonts w:ascii="PT Sans" w:hAnsi="PT Sans"/>
          <w:color w:val="000000"/>
        </w:rPr>
      </w:pPr>
    </w:p>
    <w:p w:rsidR="008E0E57" w:rsidRPr="008E0E57" w:rsidRDefault="008E0E57" w:rsidP="008E0E57">
      <w:pPr>
        <w:pStyle w:val="a8"/>
        <w:numPr>
          <w:ilvl w:val="0"/>
          <w:numId w:val="10"/>
        </w:numPr>
        <w:shd w:val="clear" w:color="auto" w:fill="FFFFFF"/>
        <w:jc w:val="center"/>
        <w:rPr>
          <w:b/>
        </w:rPr>
      </w:pPr>
      <w:r w:rsidRPr="008E0E57">
        <w:rPr>
          <w:b/>
        </w:rPr>
        <w:lastRenderedPageBreak/>
        <w:t>Координационные советы органов внутренних дел по взаимодействию с частными охранными и сыскными структурами.</w:t>
      </w:r>
    </w:p>
    <w:p w:rsidR="00303768" w:rsidRDefault="00303768" w:rsidP="00303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>Взаимодействие негосударственных охранных структур и правоохранительных органов обеспечивают координационные Советы ГУВД в субъектах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0313">
        <w:rPr>
          <w:rFonts w:ascii="Times New Roman" w:eastAsia="Times New Roman" w:hAnsi="Times New Roman" w:cs="Times New Roman"/>
          <w:sz w:val="24"/>
          <w:szCs w:val="24"/>
        </w:rPr>
        <w:t xml:space="preserve"> Они являются постоянно действующими общественными консультативными органами ГУВД. </w:t>
      </w:r>
    </w:p>
    <w:p w:rsidR="00303768" w:rsidRDefault="00303768" w:rsidP="00303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>В состав Совета входят представители основных подразделений и служб ГУВД, а также руководители наиболее крупных и авторитетных ассоциаций, объединений и холдингов охранно-сыскных структур.</w:t>
      </w:r>
    </w:p>
    <w:p w:rsidR="00303768" w:rsidRDefault="00303768" w:rsidP="00303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>Целью деятельности Совета является повышение результативности работы по предупреждению и пресечению преступлений и нарушений общественного порядка, а также повышение эффективности контроля за негосударственной охранной и сыскной деятельностью.</w:t>
      </w:r>
    </w:p>
    <w:p w:rsidR="00303768" w:rsidRPr="00330313" w:rsidRDefault="00303768" w:rsidP="00303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>В числе основных задач Совета:</w:t>
      </w:r>
    </w:p>
    <w:p w:rsidR="00303768" w:rsidRPr="00330313" w:rsidRDefault="00303768" w:rsidP="0030376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>Организация системы эффективного использования потенциала негосударственных предприятий безопасности для борьбы с преступностью и охраны общественного порядка.</w:t>
      </w:r>
    </w:p>
    <w:p w:rsidR="00303768" w:rsidRPr="00330313" w:rsidRDefault="00303768" w:rsidP="0030376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>Обеспечение взаимодействия между подразделениями ГУ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330313">
        <w:rPr>
          <w:rFonts w:ascii="Times New Roman" w:eastAsia="Times New Roman" w:hAnsi="Times New Roman" w:cs="Times New Roman"/>
          <w:sz w:val="24"/>
          <w:szCs w:val="24"/>
        </w:rPr>
        <w:t>ВД, негосударственными предприятиями безопасности, их объединениями, Координационными Советами.</w:t>
      </w:r>
    </w:p>
    <w:p w:rsidR="00303768" w:rsidRPr="00330313" w:rsidRDefault="00303768" w:rsidP="0030376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>Содействие в разработке нормативных документов и совершенствовании практики применения законодательства в области контроля за деятельностью негосударственных предприятий безопасности.</w:t>
      </w:r>
    </w:p>
    <w:p w:rsidR="00303768" w:rsidRPr="00330313" w:rsidRDefault="00303768" w:rsidP="0030376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>Содействие в реализации программ, направленных на развитие цивилизованного рынка услуг в области безопасности и повышение уровня социальной защиты действующих и уволенных сотрудников правоохранительных органов и работников охранно-сыскных предприятий.</w:t>
      </w:r>
    </w:p>
    <w:p w:rsidR="00303768" w:rsidRDefault="00303768" w:rsidP="00303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>Цель взаимодействия - снижение уровня криминогенной напряженности в обществе в результате максимального использования потенциала охранно-сыскных структур для обеспечения правопорядка и борьбы с преступностью.</w:t>
      </w:r>
    </w:p>
    <w:p w:rsidR="00303768" w:rsidRPr="00330313" w:rsidRDefault="00303768" w:rsidP="00303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 xml:space="preserve">Решаемые задачи: </w:t>
      </w:r>
    </w:p>
    <w:p w:rsidR="00303768" w:rsidRPr="00330313" w:rsidRDefault="00303768" w:rsidP="0030376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законодательства и практики его применения; </w:t>
      </w:r>
    </w:p>
    <w:p w:rsidR="00303768" w:rsidRPr="00330313" w:rsidRDefault="00303768" w:rsidP="0030376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 xml:space="preserve">повышение эффективности контроля за деятельностью охранно-сыскных структур; </w:t>
      </w:r>
    </w:p>
    <w:p w:rsidR="00303768" w:rsidRPr="00330313" w:rsidRDefault="00303768" w:rsidP="0030376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 xml:space="preserve">профилактика нарушений, связанных с недостаточной квалификацией руководителей охранных предприятий. </w:t>
      </w:r>
    </w:p>
    <w:p w:rsidR="00303768" w:rsidRPr="00330313" w:rsidRDefault="00303768" w:rsidP="0030376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 xml:space="preserve">вытеснение и профилактика проникновения криминальных элементов в сферу охранно-сыскных услуг; </w:t>
      </w:r>
    </w:p>
    <w:p w:rsidR="00303768" w:rsidRPr="00330313" w:rsidRDefault="00303768" w:rsidP="00303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br/>
        <w:t xml:space="preserve">Принципы сотрудничества: </w:t>
      </w:r>
    </w:p>
    <w:p w:rsidR="00303768" w:rsidRPr="00330313" w:rsidRDefault="00303768" w:rsidP="0030376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 xml:space="preserve">законность </w:t>
      </w:r>
    </w:p>
    <w:p w:rsidR="00303768" w:rsidRPr="00330313" w:rsidRDefault="00303768" w:rsidP="0030376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 xml:space="preserve">добровольность </w:t>
      </w:r>
    </w:p>
    <w:p w:rsidR="00303768" w:rsidRPr="00330313" w:rsidRDefault="00303768" w:rsidP="0030376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 xml:space="preserve">договорной характер </w:t>
      </w:r>
    </w:p>
    <w:p w:rsidR="00303768" w:rsidRPr="00330313" w:rsidRDefault="00303768" w:rsidP="0030376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 xml:space="preserve">взаимовыгодность </w:t>
      </w:r>
    </w:p>
    <w:p w:rsidR="00303768" w:rsidRPr="00330313" w:rsidRDefault="00303768" w:rsidP="0030376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 xml:space="preserve">невмешательство во внутренние дела друг друга. </w:t>
      </w:r>
    </w:p>
    <w:p w:rsidR="00303768" w:rsidRPr="00330313" w:rsidRDefault="00303768" w:rsidP="00303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br/>
        <w:t xml:space="preserve">Основные формы сотрудничества: </w:t>
      </w:r>
    </w:p>
    <w:p w:rsidR="00303768" w:rsidRPr="00330313" w:rsidRDefault="00303768" w:rsidP="0030376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 xml:space="preserve">обмен информацией </w:t>
      </w:r>
    </w:p>
    <w:p w:rsidR="00303768" w:rsidRPr="00330313" w:rsidRDefault="00303768" w:rsidP="0030376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 xml:space="preserve">проведение совместных, либо согласованных мероприятий. </w:t>
      </w:r>
    </w:p>
    <w:p w:rsidR="00303768" w:rsidRPr="00330313" w:rsidRDefault="00303768" w:rsidP="00303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br/>
        <w:t>Как негосударственные предприятия безопасности могут дополнить правоохранительную систему:</w:t>
      </w:r>
    </w:p>
    <w:p w:rsidR="00303768" w:rsidRPr="00330313" w:rsidRDefault="00303768" w:rsidP="0030376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обеспечение правопорядка на территории, охраняемой на договорной основе с юридическими лицами или органами исполнительной власти и сокращение нагрузки на правоохранительные органы; </w:t>
      </w:r>
    </w:p>
    <w:p w:rsidR="00303768" w:rsidRPr="00330313" w:rsidRDefault="00303768" w:rsidP="0030376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>участие в мероприятиях по обеспечению общественного порядка (совместные с милицией рейды, патрулирование улиц, жилых районов и т.д.);</w:t>
      </w:r>
    </w:p>
    <w:p w:rsidR="00303768" w:rsidRPr="00330313" w:rsidRDefault="00303768" w:rsidP="0030376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о совершенных и готовящихся преступлениях (особенно в сфере экономики), содействие в задержании лиц, подозреваемых в совершении преступлений, разыскиваемых преступников, а также в розыске без вести пропавших лиц, утраченного имущества и денежных средств; </w:t>
      </w:r>
    </w:p>
    <w:p w:rsidR="00303768" w:rsidRPr="00330313" w:rsidRDefault="00303768" w:rsidP="0030376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 xml:space="preserve">содействие при проведении оперативных и следственных мероприятий (сохранение следов преступления, выявление очевидцев, участие в качестве понятых и т.д.); </w:t>
      </w:r>
    </w:p>
    <w:p w:rsidR="00303768" w:rsidRPr="00330313" w:rsidRDefault="00303768" w:rsidP="0030376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 xml:space="preserve">помощь в ситуациях экстремального характера (вспомогательных сил для оцепления и т.д.); </w:t>
      </w:r>
    </w:p>
    <w:p w:rsidR="00303768" w:rsidRPr="00330313" w:rsidRDefault="00303768" w:rsidP="0030376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>участие в проведении профилактических мероприятий (лекции для населения, детские и юношеские школы, секции, услуги по правовому консультированию граждан и т.д.);</w:t>
      </w:r>
    </w:p>
    <w:p w:rsidR="00303768" w:rsidRPr="00330313" w:rsidRDefault="00303768" w:rsidP="0030376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13">
        <w:rPr>
          <w:rFonts w:ascii="Times New Roman" w:eastAsia="Times New Roman" w:hAnsi="Times New Roman" w:cs="Times New Roman"/>
          <w:sz w:val="24"/>
          <w:szCs w:val="24"/>
        </w:rPr>
        <w:t>содействие в экспертной оценке готовящихся нормативных актов в сфере охраны правопорядка и борьбы с преступностью.</w:t>
      </w:r>
    </w:p>
    <w:p w:rsidR="00D770E2" w:rsidRDefault="00D770E2" w:rsidP="00303768">
      <w:pPr>
        <w:pStyle w:val="a3"/>
        <w:ind w:firstLine="709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Координационный совет возглавляет Председатель Координационного совета (заместитель начальника ГУ МВД России - начальник полиции) и его заместитель (заместитель начальника полиции ГУ МВД России).</w:t>
      </w:r>
    </w:p>
    <w:p w:rsidR="00D770E2" w:rsidRDefault="00D770E2" w:rsidP="00303768">
      <w:pPr>
        <w:pStyle w:val="a3"/>
        <w:ind w:firstLine="709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В состав Координационного совета входят члены Координационного совета – руководители (заместители руководителей) подразделений ГУ МВД России.</w:t>
      </w:r>
    </w:p>
    <w:p w:rsidR="00D770E2" w:rsidRDefault="00D770E2" w:rsidP="00303768">
      <w:pPr>
        <w:pStyle w:val="a3"/>
        <w:ind w:firstLine="709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Также в состав Координационного совета входят координаторы (в количестве 25 человек). Как правило – руководители (заместители руководителей) наиболее крупных частных охранных организаций, действующих на территории Московской области.</w:t>
      </w:r>
    </w:p>
    <w:p w:rsidR="00D770E2" w:rsidRDefault="00D770E2" w:rsidP="00303768">
      <w:pPr>
        <w:pStyle w:val="a3"/>
        <w:ind w:firstLine="709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В целях координации деятельности ГУ МВД России с частными охранными организациями по вопросам охраны общественного порядка секретариатом Координационного совета проводится ежемесячный сбор и обобщение информации об участии охранных организаций в охране общественного порядка. При этом учитывается количество сотрудников частных охранных организаций, заступивших на совместное патрулирование с сотрудниками органов внутренних дел, количество автомобилей групп быстрого реагирования, включенных в план единой дислокации, а также результативность их деятельности (количество граждан, задержанных за административные правонарушении и по подозрению в совершении умышленного преступления).</w:t>
      </w:r>
    </w:p>
    <w:p w:rsidR="00143A1A" w:rsidRPr="00143A1A" w:rsidRDefault="00143A1A" w:rsidP="00143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131C"/>
          <w:sz w:val="18"/>
          <w:szCs w:val="18"/>
        </w:rPr>
      </w:pPr>
      <w:r w:rsidRPr="00143A1A">
        <w:rPr>
          <w:rFonts w:ascii="Arial" w:eastAsia="Times New Roman" w:hAnsi="Arial" w:cs="Arial"/>
          <w:color w:val="0A131C"/>
          <w:sz w:val="18"/>
          <w:szCs w:val="18"/>
        </w:rPr>
        <w:t> </w:t>
      </w:r>
    </w:p>
    <w:p w:rsidR="00143A1A" w:rsidRPr="00143A1A" w:rsidRDefault="00143A1A" w:rsidP="00143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131C"/>
          <w:sz w:val="18"/>
          <w:szCs w:val="18"/>
        </w:rPr>
      </w:pPr>
      <w:r w:rsidRPr="00143A1A">
        <w:rPr>
          <w:rFonts w:ascii="Arial" w:eastAsia="Times New Roman" w:hAnsi="Arial" w:cs="Arial"/>
          <w:color w:val="0A131C"/>
          <w:sz w:val="18"/>
          <w:szCs w:val="18"/>
        </w:rPr>
        <w:t> </w:t>
      </w:r>
    </w:p>
    <w:p w:rsidR="00143A1A" w:rsidRPr="00143A1A" w:rsidRDefault="00143A1A" w:rsidP="00143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131C"/>
          <w:sz w:val="18"/>
          <w:szCs w:val="18"/>
        </w:rPr>
      </w:pPr>
      <w:r w:rsidRPr="00143A1A">
        <w:rPr>
          <w:rFonts w:ascii="Arial" w:eastAsia="Times New Roman" w:hAnsi="Arial" w:cs="Arial"/>
          <w:color w:val="0A131C"/>
          <w:sz w:val="18"/>
          <w:szCs w:val="18"/>
        </w:rPr>
        <w:t> </w:t>
      </w:r>
    </w:p>
    <w:p w:rsidR="00303768" w:rsidRPr="00303768" w:rsidRDefault="00303768" w:rsidP="0030376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143A1A" w:rsidRPr="00303768" w:rsidRDefault="00143A1A" w:rsidP="00303768">
      <w:pPr>
        <w:shd w:val="clear" w:color="auto" w:fill="FFFFFF"/>
        <w:spacing w:after="0" w:line="240" w:lineRule="auto"/>
        <w:ind w:right="28"/>
        <w:jc w:val="center"/>
        <w:rPr>
          <w:rFonts w:ascii="Times New Roman" w:hAnsi="Times New Roman" w:cs="Times New Roman"/>
          <w:sz w:val="24"/>
          <w:szCs w:val="24"/>
        </w:rPr>
      </w:pPr>
      <w:r w:rsidRPr="0030376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ПОЛОЖЕНИЕ</w:t>
      </w:r>
    </w:p>
    <w:p w:rsidR="00143A1A" w:rsidRPr="00303768" w:rsidRDefault="00143A1A" w:rsidP="00303768">
      <w:pPr>
        <w:shd w:val="clear" w:color="auto" w:fill="FFFFFF"/>
        <w:spacing w:after="0" w:line="240" w:lineRule="auto"/>
        <w:ind w:right="28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30376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о Координационном совете при ГУ МВД России </w:t>
      </w:r>
    </w:p>
    <w:p w:rsidR="00143A1A" w:rsidRPr="00303768" w:rsidRDefault="00143A1A" w:rsidP="00303768">
      <w:pPr>
        <w:shd w:val="clear" w:color="auto" w:fill="FFFFFF"/>
        <w:spacing w:after="0" w:line="240" w:lineRule="auto"/>
        <w:ind w:right="28"/>
        <w:jc w:val="center"/>
        <w:rPr>
          <w:rFonts w:ascii="Times New Roman" w:hAnsi="Times New Roman" w:cs="Times New Roman"/>
          <w:sz w:val="24"/>
          <w:szCs w:val="24"/>
        </w:rPr>
      </w:pPr>
      <w:r w:rsidRPr="0030376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по </w:t>
      </w:r>
      <w:r w:rsidRPr="003037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взаимодействию с частными охранными организациями</w:t>
      </w:r>
    </w:p>
    <w:p w:rsidR="00143A1A" w:rsidRPr="00303768" w:rsidRDefault="00143A1A" w:rsidP="00303768">
      <w:pPr>
        <w:shd w:val="clear" w:color="auto" w:fill="FFFFFF"/>
        <w:spacing w:after="0" w:line="240" w:lineRule="auto"/>
        <w:ind w:right="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76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I</w:t>
      </w:r>
      <w:r w:rsidRPr="0030376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 Общие положения</w:t>
      </w:r>
    </w:p>
    <w:p w:rsidR="00143A1A" w:rsidRPr="00303768" w:rsidRDefault="00143A1A" w:rsidP="00143A1A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before="317" w:line="322" w:lineRule="exact"/>
        <w:ind w:left="0" w:right="29" w:firstLine="709"/>
        <w:jc w:val="both"/>
      </w:pPr>
      <w:r w:rsidRPr="00303768">
        <w:rPr>
          <w:color w:val="000000"/>
          <w:spacing w:val="9"/>
        </w:rPr>
        <w:t xml:space="preserve">Координационный совет </w:t>
      </w:r>
      <w:bookmarkStart w:id="0" w:name="_GoBack"/>
      <w:bookmarkEnd w:id="0"/>
      <w:r w:rsidRPr="00303768">
        <w:rPr>
          <w:color w:val="000000"/>
          <w:spacing w:val="9"/>
        </w:rPr>
        <w:t xml:space="preserve">при ГУ МВД России по </w:t>
      </w:r>
      <w:r w:rsidRPr="00303768">
        <w:rPr>
          <w:color w:val="000000"/>
          <w:spacing w:val="4"/>
        </w:rPr>
        <w:t>взаимодействию с частными охранными организациями</w:t>
      </w:r>
      <w:r w:rsidRPr="00303768">
        <w:rPr>
          <w:rStyle w:val="a7"/>
          <w:color w:val="000000"/>
          <w:spacing w:val="4"/>
        </w:rPr>
        <w:footnoteReference w:id="2"/>
      </w:r>
      <w:r w:rsidRPr="00303768">
        <w:rPr>
          <w:color w:val="000000"/>
          <w:spacing w:val="4"/>
        </w:rPr>
        <w:t xml:space="preserve"> (далее – Координационный совет) является постоянно </w:t>
      </w:r>
      <w:r w:rsidRPr="00303768">
        <w:rPr>
          <w:color w:val="000000"/>
          <w:spacing w:val="1"/>
        </w:rPr>
        <w:t xml:space="preserve">действующим коллегиальным органом по координации содействия </w:t>
      </w:r>
      <w:r w:rsidRPr="00303768">
        <w:rPr>
          <w:color w:val="000000"/>
        </w:rPr>
        <w:t xml:space="preserve">частных </w:t>
      </w:r>
      <w:r w:rsidRPr="00303768">
        <w:rPr>
          <w:color w:val="000000"/>
        </w:rPr>
        <w:lastRenderedPageBreak/>
        <w:t>охранных организацийв  обеспечении правопорядка, предупреждении и раскрытии преступлений, предупреждении и пресечении административных правонарушений</w:t>
      </w:r>
      <w:r w:rsidRPr="00303768">
        <w:rPr>
          <w:color w:val="000000"/>
          <w:spacing w:val="-2"/>
        </w:rPr>
        <w:t>.</w:t>
      </w:r>
    </w:p>
    <w:p w:rsidR="00143A1A" w:rsidRPr="00303768" w:rsidRDefault="00143A1A" w:rsidP="00143A1A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before="317" w:line="322" w:lineRule="exact"/>
        <w:ind w:left="0" w:right="29" w:firstLine="709"/>
        <w:jc w:val="both"/>
      </w:pPr>
      <w:r w:rsidRPr="00303768">
        <w:rPr>
          <w:color w:val="000000"/>
          <w:spacing w:val="2"/>
        </w:rPr>
        <w:t>Координационный совет создается приказом начальника   ГУ МВД</w:t>
      </w:r>
      <w:r w:rsidRPr="00303768">
        <w:rPr>
          <w:color w:val="000000"/>
          <w:spacing w:val="-1"/>
        </w:rPr>
        <w:t xml:space="preserve"> России.</w:t>
      </w:r>
    </w:p>
    <w:p w:rsidR="00143A1A" w:rsidRPr="00303768" w:rsidRDefault="00143A1A" w:rsidP="00143A1A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before="317" w:line="322" w:lineRule="exact"/>
        <w:ind w:left="0" w:right="29" w:firstLine="709"/>
        <w:jc w:val="both"/>
      </w:pPr>
      <w:r w:rsidRPr="00303768">
        <w:rPr>
          <w:color w:val="000000"/>
        </w:rPr>
        <w:t xml:space="preserve">В своей деятельности Координационный совет руководствуется </w:t>
      </w:r>
      <w:r w:rsidRPr="00303768">
        <w:rPr>
          <w:color w:val="000000"/>
          <w:spacing w:val="3"/>
        </w:rPr>
        <w:t xml:space="preserve">Конституцией Российской Федерации, </w:t>
      </w:r>
      <w:r w:rsidRPr="00303768">
        <w:rPr>
          <w:color w:val="000000"/>
        </w:rPr>
        <w:t xml:space="preserve">федеральными законами, указами и </w:t>
      </w:r>
      <w:r w:rsidRPr="00303768">
        <w:rPr>
          <w:color w:val="000000"/>
          <w:spacing w:val="3"/>
        </w:rPr>
        <w:t xml:space="preserve">распоряжениями Президента Российской Федерации, постановлениями и распоряжениями Правительства Российской Федерации, нормативными </w:t>
      </w:r>
      <w:r w:rsidRPr="00303768">
        <w:rPr>
          <w:color w:val="000000"/>
          <w:spacing w:val="1"/>
        </w:rPr>
        <w:t xml:space="preserve">правовыми актами МВД России, законами Московской области по вопросам охраны общественного порядка и обеспечения общественной безопасности, изданными в пределах ее компетенции, правовыми актами ГУ МВД России </w:t>
      </w:r>
      <w:r w:rsidRPr="00303768">
        <w:rPr>
          <w:color w:val="000000"/>
          <w:spacing w:val="-2"/>
        </w:rPr>
        <w:t>и настоящим положением.</w:t>
      </w:r>
    </w:p>
    <w:p w:rsidR="00143A1A" w:rsidRPr="00303768" w:rsidRDefault="00143A1A" w:rsidP="00143A1A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before="317" w:line="322" w:lineRule="exact"/>
        <w:ind w:left="0" w:right="29" w:firstLine="709"/>
        <w:jc w:val="both"/>
      </w:pPr>
      <w:r w:rsidRPr="00303768">
        <w:rPr>
          <w:color w:val="000000"/>
        </w:rPr>
        <w:t>Координационный совет не является юридическим лицом и не преследует коммерческих целей.</w:t>
      </w:r>
    </w:p>
    <w:p w:rsidR="00143A1A" w:rsidRPr="00303768" w:rsidRDefault="00143A1A" w:rsidP="00143A1A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before="317" w:line="322" w:lineRule="exact"/>
        <w:ind w:left="0" w:right="29" w:firstLine="709"/>
        <w:jc w:val="both"/>
      </w:pPr>
      <w:r w:rsidRPr="00303768">
        <w:rPr>
          <w:color w:val="000000"/>
          <w:spacing w:val="1"/>
        </w:rPr>
        <w:t xml:space="preserve">Деятельность Координационного совета прекращается по </w:t>
      </w:r>
      <w:r w:rsidRPr="00303768">
        <w:rPr>
          <w:color w:val="000000"/>
          <w:spacing w:val="-1"/>
        </w:rPr>
        <w:t>решению начальника ГУ МВД России.</w:t>
      </w:r>
    </w:p>
    <w:p w:rsidR="00143A1A" w:rsidRPr="00303768" w:rsidRDefault="00303768" w:rsidP="00143A1A">
      <w:pPr>
        <w:shd w:val="clear" w:color="auto" w:fill="FFFFFF"/>
        <w:spacing w:before="322"/>
        <w:ind w:right="29" w:firstLine="709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30376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II</w:t>
      </w:r>
      <w:r w:rsidR="00143A1A" w:rsidRPr="0030376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 Цели и задачи Координационного совета</w:t>
      </w:r>
    </w:p>
    <w:p w:rsidR="00143A1A" w:rsidRPr="00303768" w:rsidRDefault="00143A1A" w:rsidP="00143A1A">
      <w:pPr>
        <w:pStyle w:val="a8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line="322" w:lineRule="exact"/>
        <w:ind w:left="0" w:right="29" w:firstLine="709"/>
        <w:jc w:val="both"/>
      </w:pPr>
      <w:r w:rsidRPr="00303768">
        <w:rPr>
          <w:color w:val="000000"/>
          <w:spacing w:val="3"/>
        </w:rPr>
        <w:t xml:space="preserve">Основными целями деятельности Координационного совета </w:t>
      </w:r>
      <w:r w:rsidRPr="00303768">
        <w:rPr>
          <w:color w:val="000000"/>
          <w:spacing w:val="-4"/>
        </w:rPr>
        <w:t>является выработка рекомендаций, направленных на оказание содействия правоохранительным органам по вопросам привлечения потенциала частных охранных организаций к решению задач по обеспечению общественной безопасности, профилактике правонарушений, в том числе со стороны самих частных охранных организаций, повышения эффективности контроля за частной охранной деятельностью.</w:t>
      </w:r>
    </w:p>
    <w:p w:rsidR="00143A1A" w:rsidRPr="00303768" w:rsidRDefault="00143A1A" w:rsidP="00143A1A">
      <w:pPr>
        <w:pStyle w:val="a8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line="322" w:lineRule="exact"/>
        <w:ind w:left="0" w:right="29" w:firstLine="709"/>
        <w:jc w:val="both"/>
      </w:pPr>
      <w:r w:rsidRPr="00303768">
        <w:rPr>
          <w:color w:val="000000"/>
          <w:spacing w:val="4"/>
        </w:rPr>
        <w:t xml:space="preserve">Основными задачами деятельности Координационного совета </w:t>
      </w:r>
      <w:r w:rsidRPr="00303768">
        <w:rPr>
          <w:color w:val="000000"/>
          <w:spacing w:val="-3"/>
        </w:rPr>
        <w:t>являются:</w:t>
      </w:r>
    </w:p>
    <w:p w:rsidR="00143A1A" w:rsidRPr="00303768" w:rsidRDefault="00143A1A" w:rsidP="00143A1A">
      <w:pPr>
        <w:pStyle w:val="a8"/>
        <w:numPr>
          <w:ilvl w:val="1"/>
          <w:numId w:val="1"/>
        </w:numPr>
        <w:shd w:val="clear" w:color="auto" w:fill="FFFFFF"/>
        <w:tabs>
          <w:tab w:val="left" w:pos="851"/>
          <w:tab w:val="left" w:pos="1276"/>
          <w:tab w:val="left" w:pos="1306"/>
        </w:tabs>
        <w:spacing w:line="322" w:lineRule="exact"/>
        <w:ind w:left="0" w:right="29" w:firstLine="709"/>
        <w:jc w:val="both"/>
        <w:rPr>
          <w:color w:val="000000"/>
          <w:spacing w:val="-3"/>
        </w:rPr>
      </w:pPr>
      <w:r w:rsidRPr="00303768">
        <w:rPr>
          <w:color w:val="000000"/>
          <w:spacing w:val="-4"/>
        </w:rPr>
        <w:t>Разработка предложений по созданию системы эффективного использования потенциала частных охранных организаций для профилактики, предупреждения и пресечения преступлений и других правонарушений.</w:t>
      </w:r>
    </w:p>
    <w:p w:rsidR="00143A1A" w:rsidRPr="00303768" w:rsidRDefault="00143A1A" w:rsidP="00143A1A">
      <w:pPr>
        <w:pStyle w:val="a8"/>
        <w:numPr>
          <w:ilvl w:val="1"/>
          <w:numId w:val="1"/>
        </w:numPr>
        <w:shd w:val="clear" w:color="auto" w:fill="FFFFFF"/>
        <w:tabs>
          <w:tab w:val="left" w:pos="851"/>
          <w:tab w:val="left" w:pos="1276"/>
          <w:tab w:val="left" w:pos="1306"/>
        </w:tabs>
        <w:spacing w:line="322" w:lineRule="exact"/>
        <w:ind w:left="0" w:right="29" w:firstLine="709"/>
        <w:jc w:val="both"/>
        <w:rPr>
          <w:color w:val="000000"/>
          <w:spacing w:val="-3"/>
        </w:rPr>
      </w:pPr>
      <w:r w:rsidRPr="00303768">
        <w:rPr>
          <w:color w:val="000000"/>
          <w:spacing w:val="-4"/>
        </w:rPr>
        <w:t>Подготовка предложений по совершенствованию нормативной базы, регламентирующей деятельность частных охранных организаций, оказание содействия в разработке проектов нормативных правовых актов, регламентирующих указанную сферу деятельности.</w:t>
      </w:r>
    </w:p>
    <w:p w:rsidR="00143A1A" w:rsidRPr="00303768" w:rsidRDefault="00143A1A" w:rsidP="00143A1A">
      <w:pPr>
        <w:pStyle w:val="a8"/>
        <w:numPr>
          <w:ilvl w:val="1"/>
          <w:numId w:val="1"/>
        </w:numPr>
        <w:shd w:val="clear" w:color="auto" w:fill="FFFFFF"/>
        <w:tabs>
          <w:tab w:val="left" w:pos="851"/>
          <w:tab w:val="left" w:pos="1276"/>
          <w:tab w:val="left" w:pos="1306"/>
        </w:tabs>
        <w:spacing w:line="322" w:lineRule="exact"/>
        <w:ind w:left="0" w:right="29" w:firstLine="709"/>
        <w:jc w:val="both"/>
        <w:rPr>
          <w:color w:val="000000"/>
          <w:spacing w:val="-3"/>
        </w:rPr>
      </w:pPr>
      <w:r w:rsidRPr="00303768">
        <w:rPr>
          <w:color w:val="000000"/>
          <w:spacing w:val="-4"/>
        </w:rPr>
        <w:t xml:space="preserve">Подготовка предложений и реализация мероприятий, направленных на повышение уровня правовой грамотности, формирование системы профессиональной подготовки работников частных охранных организаций. </w:t>
      </w:r>
    </w:p>
    <w:p w:rsidR="00143A1A" w:rsidRPr="00303768" w:rsidRDefault="00143A1A" w:rsidP="00143A1A">
      <w:pPr>
        <w:pStyle w:val="a8"/>
        <w:numPr>
          <w:ilvl w:val="1"/>
          <w:numId w:val="1"/>
        </w:numPr>
        <w:shd w:val="clear" w:color="auto" w:fill="FFFFFF"/>
        <w:tabs>
          <w:tab w:val="left" w:pos="851"/>
          <w:tab w:val="left" w:pos="1276"/>
          <w:tab w:val="left" w:pos="1306"/>
        </w:tabs>
        <w:spacing w:line="322" w:lineRule="exact"/>
        <w:ind w:left="0" w:right="29" w:firstLine="709"/>
        <w:jc w:val="both"/>
        <w:rPr>
          <w:color w:val="000000"/>
          <w:spacing w:val="-3"/>
        </w:rPr>
      </w:pPr>
      <w:r w:rsidRPr="00303768">
        <w:rPr>
          <w:color w:val="000000"/>
          <w:spacing w:val="-4"/>
        </w:rPr>
        <w:t>Подготовка и распространение материалов правового и методического характера по вопросам деятельности частных охранных организаций, в том числе передового опыта работы по организации их взаимодействия с государственными правоохранительными органами.</w:t>
      </w:r>
    </w:p>
    <w:p w:rsidR="00143A1A" w:rsidRPr="00303768" w:rsidRDefault="00143A1A" w:rsidP="00143A1A">
      <w:pPr>
        <w:pStyle w:val="a8"/>
        <w:numPr>
          <w:ilvl w:val="1"/>
          <w:numId w:val="1"/>
        </w:numPr>
        <w:shd w:val="clear" w:color="auto" w:fill="FFFFFF"/>
        <w:tabs>
          <w:tab w:val="left" w:pos="851"/>
          <w:tab w:val="left" w:pos="1276"/>
          <w:tab w:val="left" w:pos="1306"/>
        </w:tabs>
        <w:spacing w:line="322" w:lineRule="exact"/>
        <w:ind w:left="0" w:right="29" w:firstLine="709"/>
        <w:jc w:val="both"/>
        <w:rPr>
          <w:color w:val="000000"/>
          <w:spacing w:val="-3"/>
        </w:rPr>
      </w:pPr>
      <w:r w:rsidRPr="00303768">
        <w:rPr>
          <w:color w:val="000000"/>
          <w:spacing w:val="-4"/>
        </w:rPr>
        <w:t>Содействие в формировании цивилизованного рынка охранных услуг и обеспечения безопасности, в том числе внедрении современных технологий, методик, стандартов охранной деятельности, направленных на повышение уровня безопасности граждан, общества и государства, а также в развитии малого и среднего предпринимательства в сфере негосударственной безопасности.</w:t>
      </w:r>
    </w:p>
    <w:p w:rsidR="00143A1A" w:rsidRPr="00303768" w:rsidRDefault="00143A1A" w:rsidP="00143A1A">
      <w:pPr>
        <w:pStyle w:val="a8"/>
        <w:numPr>
          <w:ilvl w:val="1"/>
          <w:numId w:val="1"/>
        </w:numPr>
        <w:shd w:val="clear" w:color="auto" w:fill="FFFFFF"/>
        <w:tabs>
          <w:tab w:val="left" w:pos="851"/>
          <w:tab w:val="left" w:pos="1276"/>
          <w:tab w:val="left" w:pos="1306"/>
        </w:tabs>
        <w:spacing w:line="322" w:lineRule="exact"/>
        <w:ind w:left="0" w:right="29" w:firstLine="709"/>
        <w:jc w:val="both"/>
        <w:rPr>
          <w:color w:val="000000"/>
          <w:spacing w:val="-3"/>
        </w:rPr>
      </w:pPr>
      <w:r w:rsidRPr="00303768">
        <w:rPr>
          <w:color w:val="000000"/>
          <w:spacing w:val="-4"/>
        </w:rPr>
        <w:lastRenderedPageBreak/>
        <w:t>Реализация мероприятий, направленных на стимулирование участия граждан, в первую очередь работников частных охранных организаций, в обеспечении правопорядка, предупреждении и пресечении правонарушений.</w:t>
      </w:r>
    </w:p>
    <w:p w:rsidR="00143A1A" w:rsidRPr="00303768" w:rsidRDefault="00143A1A" w:rsidP="00143A1A">
      <w:pPr>
        <w:pStyle w:val="a8"/>
        <w:numPr>
          <w:ilvl w:val="1"/>
          <w:numId w:val="1"/>
        </w:numPr>
        <w:shd w:val="clear" w:color="auto" w:fill="FFFFFF"/>
        <w:tabs>
          <w:tab w:val="left" w:pos="851"/>
          <w:tab w:val="left" w:pos="1276"/>
          <w:tab w:val="left" w:pos="1306"/>
        </w:tabs>
        <w:spacing w:line="322" w:lineRule="exact"/>
        <w:ind w:left="0" w:right="29" w:firstLine="709"/>
        <w:jc w:val="both"/>
        <w:rPr>
          <w:color w:val="000000"/>
          <w:spacing w:val="-3"/>
        </w:rPr>
      </w:pPr>
      <w:r w:rsidRPr="00303768">
        <w:rPr>
          <w:color w:val="000000"/>
          <w:spacing w:val="-4"/>
        </w:rPr>
        <w:t>Организация и проведение публичных мероприятий, в том числе с участием представителей СМИ, направленных на формирование позитивного отношения к деятельности как сотрудников правоохранительных органов, так и работников частных охранных организаций.</w:t>
      </w:r>
    </w:p>
    <w:p w:rsidR="00143A1A" w:rsidRPr="00303768" w:rsidRDefault="00143A1A" w:rsidP="00143A1A">
      <w:pPr>
        <w:shd w:val="clear" w:color="auto" w:fill="FFFFFF"/>
        <w:tabs>
          <w:tab w:val="left" w:pos="1306"/>
        </w:tabs>
        <w:spacing w:line="322" w:lineRule="exact"/>
        <w:ind w:right="29" w:firstLine="709"/>
        <w:jc w:val="both"/>
        <w:rPr>
          <w:sz w:val="24"/>
          <w:szCs w:val="24"/>
        </w:rPr>
      </w:pPr>
    </w:p>
    <w:p w:rsidR="00143A1A" w:rsidRPr="00303768" w:rsidRDefault="00143A1A" w:rsidP="00143A1A">
      <w:pPr>
        <w:shd w:val="clear" w:color="auto" w:fill="FFFFFF"/>
        <w:tabs>
          <w:tab w:val="left" w:pos="1421"/>
        </w:tabs>
        <w:ind w:right="28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376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en-US"/>
        </w:rPr>
        <w:t>III</w:t>
      </w:r>
      <w:r w:rsidRPr="0030376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. </w:t>
      </w:r>
      <w:r w:rsidRPr="003037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Компетенция Координационного совета</w:t>
      </w:r>
    </w:p>
    <w:p w:rsidR="00143A1A" w:rsidRPr="00303768" w:rsidRDefault="00143A1A" w:rsidP="00143A1A">
      <w:pPr>
        <w:pStyle w:val="a8"/>
        <w:numPr>
          <w:ilvl w:val="0"/>
          <w:numId w:val="1"/>
        </w:numPr>
        <w:shd w:val="clear" w:color="auto" w:fill="FFFFFF"/>
        <w:tabs>
          <w:tab w:val="left" w:pos="1134"/>
          <w:tab w:val="left" w:pos="1418"/>
        </w:tabs>
        <w:ind w:left="0" w:right="28" w:firstLine="709"/>
        <w:jc w:val="both"/>
        <w:rPr>
          <w:color w:val="000000"/>
          <w:spacing w:val="-6"/>
        </w:rPr>
      </w:pPr>
      <w:r w:rsidRPr="00303768">
        <w:rPr>
          <w:color w:val="000000"/>
          <w:spacing w:val="9"/>
        </w:rPr>
        <w:t xml:space="preserve">Для реализации своих задач Координационный совет имеет </w:t>
      </w:r>
      <w:r w:rsidRPr="00303768">
        <w:rPr>
          <w:color w:val="000000"/>
          <w:spacing w:val="-6"/>
        </w:rPr>
        <w:t>право:</w:t>
      </w:r>
    </w:p>
    <w:p w:rsidR="00143A1A" w:rsidRPr="00303768" w:rsidRDefault="00143A1A" w:rsidP="00143A1A">
      <w:pPr>
        <w:pStyle w:val="a8"/>
        <w:numPr>
          <w:ilvl w:val="1"/>
          <w:numId w:val="1"/>
        </w:numPr>
        <w:shd w:val="clear" w:color="auto" w:fill="FFFFFF"/>
        <w:tabs>
          <w:tab w:val="left" w:pos="1276"/>
          <w:tab w:val="left" w:pos="1418"/>
        </w:tabs>
        <w:ind w:left="0" w:right="28" w:firstLine="709"/>
        <w:jc w:val="both"/>
        <w:rPr>
          <w:color w:val="000000"/>
          <w:spacing w:val="-2"/>
        </w:rPr>
      </w:pPr>
      <w:r w:rsidRPr="00303768">
        <w:rPr>
          <w:color w:val="000000"/>
          <w:spacing w:val="4"/>
        </w:rPr>
        <w:t>Запрашивать и получать от подразделений ГУ МВД России,</w:t>
      </w:r>
      <w:r w:rsidRPr="00303768">
        <w:t xml:space="preserve"> управлений (отделов) МВД России по муниципальным образованиям Московской области</w:t>
      </w:r>
      <w:r w:rsidRPr="00303768">
        <w:rPr>
          <w:rStyle w:val="a7"/>
        </w:rPr>
        <w:footnoteReference w:customMarkFollows="1" w:id="3"/>
        <w:t>1</w:t>
      </w:r>
      <w:r w:rsidRPr="00303768">
        <w:rPr>
          <w:color w:val="000000"/>
          <w:spacing w:val="3"/>
        </w:rPr>
        <w:t xml:space="preserve">, Координационных советов при У(О) МВД России </w:t>
      </w:r>
      <w:r w:rsidRPr="00303768">
        <w:rPr>
          <w:color w:val="000000"/>
          <w:spacing w:val="1"/>
        </w:rPr>
        <w:t>по взаимодействию с частными охранными организациями</w:t>
      </w:r>
      <w:r w:rsidRPr="00303768">
        <w:rPr>
          <w:color w:val="000000"/>
        </w:rPr>
        <w:t xml:space="preserve"> информацию, необходимую для выполнения возложенных </w:t>
      </w:r>
      <w:r w:rsidRPr="00303768">
        <w:rPr>
          <w:color w:val="000000"/>
          <w:spacing w:val="-2"/>
        </w:rPr>
        <w:t>на него задач.</w:t>
      </w:r>
    </w:p>
    <w:p w:rsidR="00143A1A" w:rsidRPr="00303768" w:rsidRDefault="00143A1A" w:rsidP="00143A1A">
      <w:pPr>
        <w:pStyle w:val="a8"/>
        <w:numPr>
          <w:ilvl w:val="1"/>
          <w:numId w:val="1"/>
        </w:numPr>
        <w:shd w:val="clear" w:color="auto" w:fill="FFFFFF"/>
        <w:tabs>
          <w:tab w:val="left" w:pos="1276"/>
          <w:tab w:val="left" w:pos="1418"/>
        </w:tabs>
        <w:ind w:left="0" w:right="28" w:firstLine="709"/>
        <w:jc w:val="both"/>
        <w:rPr>
          <w:color w:val="000000"/>
          <w:spacing w:val="-2"/>
        </w:rPr>
      </w:pPr>
      <w:r w:rsidRPr="00303768">
        <w:rPr>
          <w:color w:val="000000"/>
          <w:spacing w:val="7"/>
        </w:rPr>
        <w:t xml:space="preserve">Вносить методические и организационные предложения по </w:t>
      </w:r>
      <w:r w:rsidRPr="00303768">
        <w:rPr>
          <w:color w:val="000000"/>
        </w:rPr>
        <w:t xml:space="preserve">вопросам деятельности Координационных советов при У(О) МВД России </w:t>
      </w:r>
      <w:r w:rsidRPr="00303768">
        <w:rPr>
          <w:color w:val="000000"/>
          <w:spacing w:val="1"/>
        </w:rPr>
        <w:t xml:space="preserve">по взаимодействию с частными охранными </w:t>
      </w:r>
      <w:r w:rsidRPr="00303768">
        <w:rPr>
          <w:color w:val="000000"/>
          <w:spacing w:val="-1"/>
        </w:rPr>
        <w:t xml:space="preserve">организациями, обязательные для исполнения вышеуказанными </w:t>
      </w:r>
      <w:r w:rsidRPr="00303768">
        <w:rPr>
          <w:color w:val="000000"/>
          <w:spacing w:val="-3"/>
        </w:rPr>
        <w:t>структурами.</w:t>
      </w:r>
    </w:p>
    <w:p w:rsidR="00143A1A" w:rsidRPr="00303768" w:rsidRDefault="00143A1A" w:rsidP="00143A1A">
      <w:pPr>
        <w:pStyle w:val="a8"/>
        <w:numPr>
          <w:ilvl w:val="1"/>
          <w:numId w:val="1"/>
        </w:numPr>
        <w:shd w:val="clear" w:color="auto" w:fill="FFFFFF"/>
        <w:tabs>
          <w:tab w:val="left" w:pos="1276"/>
          <w:tab w:val="left" w:pos="1418"/>
        </w:tabs>
        <w:ind w:left="0" w:right="28" w:firstLine="709"/>
        <w:jc w:val="both"/>
        <w:rPr>
          <w:color w:val="000000"/>
          <w:spacing w:val="-2"/>
        </w:rPr>
      </w:pPr>
      <w:r w:rsidRPr="00303768">
        <w:rPr>
          <w:color w:val="000000"/>
          <w:spacing w:val="-6"/>
        </w:rPr>
        <w:t xml:space="preserve">Собирать, обобщать и своевременно доводить до руководства            ГУ МВД России предложения по вопросам взаимодействия с частными структурами безопасности в сфере обеспечения общественной безопасности и профилактики преступлений, в том числе направленные на совершенствование контроля за данной сферой деятельности, на повышение эффективности функционирования лицензионно-разрешительной системы и рынка охранных услуг на территории Московской области. </w:t>
      </w:r>
    </w:p>
    <w:p w:rsidR="00143A1A" w:rsidRPr="00303768" w:rsidRDefault="00143A1A" w:rsidP="00143A1A">
      <w:pPr>
        <w:pStyle w:val="a8"/>
        <w:numPr>
          <w:ilvl w:val="1"/>
          <w:numId w:val="1"/>
        </w:numPr>
        <w:shd w:val="clear" w:color="auto" w:fill="FFFFFF"/>
        <w:tabs>
          <w:tab w:val="left" w:pos="1276"/>
          <w:tab w:val="left" w:pos="1418"/>
        </w:tabs>
        <w:ind w:left="0" w:right="28" w:firstLine="709"/>
        <w:jc w:val="both"/>
        <w:rPr>
          <w:color w:val="000000"/>
          <w:spacing w:val="-2"/>
        </w:rPr>
      </w:pPr>
      <w:r w:rsidRPr="00303768">
        <w:rPr>
          <w:color w:val="000000"/>
          <w:spacing w:val="-6"/>
        </w:rPr>
        <w:t xml:space="preserve">Вести учет результатов участия частных охранных организаций </w:t>
      </w:r>
      <w:r w:rsidRPr="00303768">
        <w:rPr>
          <w:color w:val="000000"/>
        </w:rPr>
        <w:t>в профилактике правонарушений, охране правопорядка и борьбе с преступностью, создавать и поддерживать в рабочем состоянии необходимые информационно-справочные ресурсы.</w:t>
      </w:r>
    </w:p>
    <w:p w:rsidR="00143A1A" w:rsidRPr="00303768" w:rsidRDefault="00143A1A" w:rsidP="00143A1A">
      <w:pPr>
        <w:pStyle w:val="a8"/>
        <w:numPr>
          <w:ilvl w:val="1"/>
          <w:numId w:val="1"/>
        </w:numPr>
        <w:shd w:val="clear" w:color="auto" w:fill="FFFFFF"/>
        <w:tabs>
          <w:tab w:val="left" w:pos="1276"/>
          <w:tab w:val="left" w:pos="1418"/>
        </w:tabs>
        <w:ind w:left="0" w:right="28" w:firstLine="709"/>
        <w:jc w:val="both"/>
        <w:rPr>
          <w:color w:val="000000"/>
          <w:spacing w:val="-2"/>
        </w:rPr>
      </w:pPr>
      <w:r w:rsidRPr="00303768">
        <w:rPr>
          <w:color w:val="000000"/>
        </w:rPr>
        <w:t>Рассматривать вопросы о включении в состав Координационного совета новых членов Координационного совета и об исключении членов Координационного совета из его состава.</w:t>
      </w:r>
    </w:p>
    <w:p w:rsidR="00143A1A" w:rsidRPr="00303768" w:rsidRDefault="00143A1A" w:rsidP="00143A1A">
      <w:pPr>
        <w:pStyle w:val="a8"/>
        <w:numPr>
          <w:ilvl w:val="1"/>
          <w:numId w:val="1"/>
        </w:numPr>
        <w:shd w:val="clear" w:color="auto" w:fill="FFFFFF"/>
        <w:tabs>
          <w:tab w:val="left" w:pos="1276"/>
          <w:tab w:val="left" w:pos="1418"/>
        </w:tabs>
        <w:ind w:left="0" w:right="28" w:firstLine="709"/>
        <w:jc w:val="both"/>
        <w:rPr>
          <w:color w:val="000000"/>
          <w:spacing w:val="-2"/>
        </w:rPr>
      </w:pPr>
      <w:r w:rsidRPr="00303768">
        <w:rPr>
          <w:color w:val="000000"/>
        </w:rPr>
        <w:t>Организовывать и проводить иные мероприятия для достижения стоящих перед Координационным советом целей.</w:t>
      </w:r>
    </w:p>
    <w:p w:rsidR="00143A1A" w:rsidRPr="00303768" w:rsidRDefault="00143A1A" w:rsidP="00143A1A">
      <w:pPr>
        <w:shd w:val="clear" w:color="auto" w:fill="FFFFFF"/>
        <w:tabs>
          <w:tab w:val="left" w:pos="1320"/>
        </w:tabs>
        <w:spacing w:before="240"/>
        <w:ind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768">
        <w:rPr>
          <w:rFonts w:ascii="Times New Roman" w:hAnsi="Times New Roman" w:cs="Times New Roman"/>
          <w:b/>
          <w:bCs/>
          <w:color w:val="000000"/>
          <w:spacing w:val="-22"/>
          <w:sz w:val="24"/>
          <w:szCs w:val="24"/>
          <w:lang w:val="en-US"/>
        </w:rPr>
        <w:t>IV</w:t>
      </w:r>
      <w:r w:rsidRPr="00303768">
        <w:rPr>
          <w:rFonts w:ascii="Times New Roman" w:hAnsi="Times New Roman" w:cs="Times New Roman"/>
          <w:b/>
          <w:bCs/>
          <w:color w:val="000000"/>
          <w:spacing w:val="-22"/>
          <w:sz w:val="24"/>
          <w:szCs w:val="24"/>
        </w:rPr>
        <w:t xml:space="preserve">. </w:t>
      </w:r>
      <w:r w:rsidRPr="00303768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Структура и организация работы Координационного совета</w:t>
      </w:r>
    </w:p>
    <w:p w:rsidR="00143A1A" w:rsidRPr="00303768" w:rsidRDefault="00143A1A" w:rsidP="00143A1A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before="240"/>
        <w:ind w:left="0" w:right="29" w:firstLine="709"/>
        <w:jc w:val="both"/>
      </w:pPr>
      <w:r w:rsidRPr="00303768">
        <w:rPr>
          <w:color w:val="000000"/>
          <w:spacing w:val="-2"/>
        </w:rPr>
        <w:t xml:space="preserve">Координационный совет возглавляет Председатель </w:t>
      </w:r>
      <w:r w:rsidRPr="00303768">
        <w:rPr>
          <w:color w:val="000000"/>
          <w:spacing w:val="1"/>
        </w:rPr>
        <w:t xml:space="preserve">Координационного совета (заместитель начальника ГУ МВД России – начальник полиции) и его заместитель </w:t>
      </w:r>
      <w:r w:rsidRPr="00303768">
        <w:rPr>
          <w:color w:val="000000"/>
          <w:spacing w:val="-2"/>
        </w:rPr>
        <w:t>(заместитель начальника полиции     ГУ МВД России).</w:t>
      </w:r>
    </w:p>
    <w:p w:rsidR="00143A1A" w:rsidRPr="00303768" w:rsidRDefault="00143A1A" w:rsidP="00143A1A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before="240"/>
        <w:ind w:left="0" w:right="29" w:firstLine="709"/>
        <w:jc w:val="both"/>
      </w:pPr>
      <w:r w:rsidRPr="00303768">
        <w:rPr>
          <w:color w:val="000000"/>
        </w:rPr>
        <w:t>В состав Координационного совета также входят:</w:t>
      </w:r>
    </w:p>
    <w:p w:rsidR="00143A1A" w:rsidRPr="00303768" w:rsidRDefault="00143A1A" w:rsidP="00143A1A">
      <w:pPr>
        <w:shd w:val="clear" w:color="auto" w:fill="FFFFFF"/>
        <w:tabs>
          <w:tab w:val="left" w:pos="1134"/>
          <w:tab w:val="left" w:pos="1910"/>
        </w:tabs>
        <w:spacing w:line="322" w:lineRule="exact"/>
        <w:ind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768">
        <w:rPr>
          <w:rFonts w:ascii="Times New Roman" w:hAnsi="Times New Roman" w:cs="Times New Roman"/>
          <w:color w:val="000000"/>
          <w:spacing w:val="-10"/>
          <w:sz w:val="24"/>
          <w:szCs w:val="24"/>
        </w:rPr>
        <w:t>ч</w:t>
      </w:r>
      <w:r w:rsidRPr="0030376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лены Координационного совета – руководители </w:t>
      </w:r>
      <w:r w:rsidRPr="00303768">
        <w:rPr>
          <w:rFonts w:ascii="Times New Roman" w:hAnsi="Times New Roman" w:cs="Times New Roman"/>
          <w:color w:val="000000"/>
          <w:sz w:val="24"/>
          <w:szCs w:val="24"/>
        </w:rPr>
        <w:t>(заместители руководителей) подразделений ГУ МВД России;</w:t>
      </w:r>
    </w:p>
    <w:p w:rsidR="00143A1A" w:rsidRPr="00303768" w:rsidRDefault="00143A1A" w:rsidP="00143A1A">
      <w:pPr>
        <w:shd w:val="clear" w:color="auto" w:fill="FFFFFF"/>
        <w:tabs>
          <w:tab w:val="left" w:pos="1134"/>
          <w:tab w:val="left" w:pos="1709"/>
          <w:tab w:val="left" w:pos="2722"/>
          <w:tab w:val="left" w:pos="5851"/>
          <w:tab w:val="left" w:pos="7502"/>
        </w:tabs>
        <w:spacing w:line="322" w:lineRule="exact"/>
        <w:ind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76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303768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оординаторы Координационного совета – как правило, </w:t>
      </w:r>
      <w:r w:rsidRPr="0030376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руководители (заместители руководителей, полномочные представители) </w:t>
      </w:r>
      <w:r w:rsidRPr="0030376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наиболее крупных частных охранных организаций</w:t>
      </w:r>
      <w:r w:rsidRPr="00303768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действующих на территории Московской области. </w:t>
      </w:r>
    </w:p>
    <w:p w:rsidR="00143A1A" w:rsidRPr="00303768" w:rsidRDefault="00143A1A" w:rsidP="00143A1A">
      <w:pPr>
        <w:shd w:val="clear" w:color="auto" w:fill="FFFFFF"/>
        <w:tabs>
          <w:tab w:val="left" w:pos="1134"/>
          <w:tab w:val="left" w:pos="1910"/>
        </w:tabs>
        <w:spacing w:line="322" w:lineRule="exact"/>
        <w:ind w:right="29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03768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ответственный секретарь и секретарь Координационного совета.</w:t>
      </w:r>
    </w:p>
    <w:p w:rsidR="00143A1A" w:rsidRPr="00303768" w:rsidRDefault="00143A1A" w:rsidP="00143A1A">
      <w:pPr>
        <w:pStyle w:val="a8"/>
        <w:numPr>
          <w:ilvl w:val="0"/>
          <w:numId w:val="1"/>
        </w:numPr>
        <w:shd w:val="clear" w:color="auto" w:fill="FFFFFF"/>
        <w:tabs>
          <w:tab w:val="left" w:pos="1134"/>
          <w:tab w:val="left" w:pos="1560"/>
          <w:tab w:val="left" w:pos="1910"/>
        </w:tabs>
        <w:spacing w:line="322" w:lineRule="exact"/>
        <w:ind w:left="0" w:right="29" w:firstLine="709"/>
        <w:jc w:val="both"/>
        <w:rPr>
          <w:color w:val="000000"/>
          <w:spacing w:val="-10"/>
        </w:rPr>
      </w:pPr>
      <w:r w:rsidRPr="00303768">
        <w:rPr>
          <w:color w:val="000000"/>
          <w:spacing w:val="-10"/>
        </w:rPr>
        <w:t>Состав Координационного совета, включение и исключение из членов Координационного совета и секретариата сотрудников ГУ МВД России утверждается приказом начальника ГУ МВД России.</w:t>
      </w:r>
    </w:p>
    <w:p w:rsidR="00143A1A" w:rsidRPr="00303768" w:rsidRDefault="00143A1A" w:rsidP="00143A1A">
      <w:pPr>
        <w:pStyle w:val="a8"/>
        <w:numPr>
          <w:ilvl w:val="1"/>
          <w:numId w:val="1"/>
        </w:numPr>
        <w:shd w:val="clear" w:color="auto" w:fill="FFFFFF"/>
        <w:tabs>
          <w:tab w:val="left" w:pos="1134"/>
          <w:tab w:val="left" w:pos="1397"/>
          <w:tab w:val="left" w:pos="1560"/>
        </w:tabs>
        <w:spacing w:line="322" w:lineRule="exact"/>
        <w:ind w:left="0" w:right="29" w:firstLine="709"/>
        <w:jc w:val="both"/>
        <w:rPr>
          <w:color w:val="000000"/>
        </w:rPr>
      </w:pPr>
      <w:r w:rsidRPr="00303768">
        <w:rPr>
          <w:color w:val="000000"/>
        </w:rPr>
        <w:t xml:space="preserve">Включение в состав Координационного совета сотрудников секретариата и координаторов – представителей частных охранных организаций утверждается распоряжением Председателя Координационного совета (заместителем Председателя Координационного совета). </w:t>
      </w:r>
    </w:p>
    <w:p w:rsidR="00143A1A" w:rsidRPr="00303768" w:rsidRDefault="00143A1A" w:rsidP="00143A1A">
      <w:pPr>
        <w:pStyle w:val="a8"/>
        <w:numPr>
          <w:ilvl w:val="1"/>
          <w:numId w:val="1"/>
        </w:numPr>
        <w:shd w:val="clear" w:color="auto" w:fill="FFFFFF"/>
        <w:tabs>
          <w:tab w:val="left" w:pos="1134"/>
          <w:tab w:val="left" w:pos="1397"/>
          <w:tab w:val="left" w:pos="1560"/>
        </w:tabs>
        <w:spacing w:line="322" w:lineRule="exact"/>
        <w:ind w:left="0" w:right="29" w:firstLine="709"/>
        <w:jc w:val="both"/>
        <w:rPr>
          <w:color w:val="000000"/>
        </w:rPr>
      </w:pPr>
      <w:r w:rsidRPr="00303768">
        <w:rPr>
          <w:color w:val="000000"/>
        </w:rPr>
        <w:t>Исключение из состава Координационного совета сотрудников секретариата и представителей частных охранных организаций возможно по собственному желанию либо по решению Координационного совета при неисполнении ими своих обязанностей.</w:t>
      </w:r>
    </w:p>
    <w:p w:rsidR="00143A1A" w:rsidRPr="00303768" w:rsidRDefault="00143A1A" w:rsidP="00143A1A">
      <w:pPr>
        <w:pStyle w:val="a8"/>
        <w:numPr>
          <w:ilvl w:val="0"/>
          <w:numId w:val="1"/>
        </w:numPr>
        <w:shd w:val="clear" w:color="auto" w:fill="FFFFFF"/>
        <w:tabs>
          <w:tab w:val="left" w:pos="1276"/>
          <w:tab w:val="left" w:pos="1397"/>
        </w:tabs>
        <w:spacing w:line="322" w:lineRule="exact"/>
        <w:ind w:left="0" w:right="29" w:firstLine="709"/>
        <w:jc w:val="both"/>
        <w:rPr>
          <w:color w:val="000000"/>
          <w:spacing w:val="-1"/>
        </w:rPr>
      </w:pPr>
      <w:r w:rsidRPr="00303768">
        <w:rPr>
          <w:color w:val="000000"/>
          <w:spacing w:val="1"/>
        </w:rPr>
        <w:t xml:space="preserve">В работе Координационного совета (секретариата </w:t>
      </w:r>
      <w:r w:rsidRPr="00303768">
        <w:rPr>
          <w:color w:val="000000"/>
          <w:spacing w:val="6"/>
        </w:rPr>
        <w:t xml:space="preserve">Координационного совета) могут принимать участие </w:t>
      </w:r>
      <w:r w:rsidRPr="00303768">
        <w:rPr>
          <w:color w:val="000000"/>
          <w:spacing w:val="3"/>
        </w:rPr>
        <w:t>представители частных охранных организаций</w:t>
      </w:r>
      <w:r w:rsidRPr="00303768">
        <w:rPr>
          <w:color w:val="000000"/>
          <w:spacing w:val="5"/>
        </w:rPr>
        <w:t xml:space="preserve">, общественных объединений, организаций, а </w:t>
      </w:r>
      <w:r w:rsidRPr="00303768">
        <w:rPr>
          <w:color w:val="000000"/>
          <w:spacing w:val="-1"/>
        </w:rPr>
        <w:t xml:space="preserve">также граждане, оказывающие содействие в реализации Координационным </w:t>
      </w:r>
      <w:r w:rsidRPr="00303768">
        <w:rPr>
          <w:color w:val="000000"/>
          <w:spacing w:val="2"/>
        </w:rPr>
        <w:t xml:space="preserve">советом возложенных на него задач. Решение о привлечении </w:t>
      </w:r>
      <w:r w:rsidRPr="00303768">
        <w:rPr>
          <w:color w:val="000000"/>
          <w:spacing w:val="3"/>
        </w:rPr>
        <w:t>представителей частных охранных организаций</w:t>
      </w:r>
      <w:r w:rsidRPr="00303768">
        <w:rPr>
          <w:color w:val="000000"/>
          <w:spacing w:val="5"/>
        </w:rPr>
        <w:t xml:space="preserve">, общественных объединений, организаций, а </w:t>
      </w:r>
      <w:r w:rsidRPr="00303768">
        <w:rPr>
          <w:color w:val="000000"/>
          <w:spacing w:val="-1"/>
        </w:rPr>
        <w:t>также оказывающих содействие граждан</w:t>
      </w:r>
      <w:r w:rsidR="00303768" w:rsidRPr="00303768">
        <w:rPr>
          <w:color w:val="000000"/>
          <w:spacing w:val="-1"/>
        </w:rPr>
        <w:t xml:space="preserve"> </w:t>
      </w:r>
      <w:r w:rsidRPr="00303768">
        <w:rPr>
          <w:color w:val="000000"/>
          <w:spacing w:val="4"/>
        </w:rPr>
        <w:t xml:space="preserve">к работе в составе Координационного совета </w:t>
      </w:r>
      <w:r w:rsidRPr="00303768">
        <w:rPr>
          <w:color w:val="000000"/>
          <w:spacing w:val="-1"/>
        </w:rPr>
        <w:t>(секретариата Координационного совета) принимается Координационным советом (руководителем секретариата Координационного совета, заместителем руководителя секретариата Координационного совета).</w:t>
      </w:r>
    </w:p>
    <w:p w:rsidR="00143A1A" w:rsidRPr="00303768" w:rsidRDefault="00143A1A" w:rsidP="00143A1A">
      <w:pPr>
        <w:pStyle w:val="a8"/>
        <w:numPr>
          <w:ilvl w:val="0"/>
          <w:numId w:val="1"/>
        </w:numPr>
        <w:shd w:val="clear" w:color="auto" w:fill="FFFFFF"/>
        <w:tabs>
          <w:tab w:val="left" w:pos="1276"/>
          <w:tab w:val="left" w:pos="1397"/>
        </w:tabs>
        <w:spacing w:line="322" w:lineRule="exact"/>
        <w:ind w:left="0" w:right="29" w:firstLine="709"/>
        <w:jc w:val="both"/>
        <w:rPr>
          <w:color w:val="000000"/>
          <w:spacing w:val="-1"/>
        </w:rPr>
      </w:pPr>
      <w:r w:rsidRPr="00303768">
        <w:rPr>
          <w:color w:val="000000"/>
          <w:spacing w:val="-2"/>
        </w:rPr>
        <w:t xml:space="preserve">Сотрудникам, координаторам и советникам Координационного </w:t>
      </w:r>
      <w:r w:rsidRPr="00303768">
        <w:rPr>
          <w:color w:val="000000"/>
          <w:spacing w:val="-1"/>
        </w:rPr>
        <w:t>совета выдается документ, подтверждающий членство в Координационном совете</w:t>
      </w:r>
      <w:r w:rsidRPr="00303768">
        <w:rPr>
          <w:color w:val="000000"/>
        </w:rPr>
        <w:t xml:space="preserve">. Положение об удостоверении Координационного совета </w:t>
      </w:r>
      <w:r w:rsidRPr="00303768">
        <w:rPr>
          <w:color w:val="000000"/>
          <w:spacing w:val="-1"/>
        </w:rPr>
        <w:t>утверждается Координационным советом. Выдача документа, подтверждающего членство в Координационном совете, осуществляется секретариатом Координационного совета по ходатайству ответственного секретаря за подписью Председателя</w:t>
      </w:r>
      <w:r w:rsidR="00303768" w:rsidRPr="00303768">
        <w:rPr>
          <w:color w:val="000000"/>
          <w:spacing w:val="-1"/>
        </w:rPr>
        <w:t xml:space="preserve"> </w:t>
      </w:r>
      <w:r w:rsidRPr="00303768">
        <w:rPr>
          <w:color w:val="000000"/>
        </w:rPr>
        <w:t>Координационного совета</w:t>
      </w:r>
      <w:r w:rsidRPr="00303768">
        <w:rPr>
          <w:color w:val="000000"/>
          <w:spacing w:val="-1"/>
        </w:rPr>
        <w:t xml:space="preserve"> или руководителя секретариата.</w:t>
      </w:r>
    </w:p>
    <w:p w:rsidR="00143A1A" w:rsidRPr="00303768" w:rsidRDefault="00143A1A" w:rsidP="00143A1A">
      <w:pPr>
        <w:pStyle w:val="a8"/>
        <w:numPr>
          <w:ilvl w:val="0"/>
          <w:numId w:val="1"/>
        </w:numPr>
        <w:shd w:val="clear" w:color="auto" w:fill="FFFFFF"/>
        <w:tabs>
          <w:tab w:val="left" w:pos="1276"/>
          <w:tab w:val="left" w:pos="1397"/>
        </w:tabs>
        <w:spacing w:line="322" w:lineRule="exact"/>
        <w:ind w:left="0" w:right="29" w:firstLine="709"/>
        <w:jc w:val="both"/>
        <w:rPr>
          <w:color w:val="000000"/>
          <w:spacing w:val="-1"/>
        </w:rPr>
      </w:pPr>
      <w:r w:rsidRPr="00303768">
        <w:rPr>
          <w:color w:val="000000"/>
          <w:spacing w:val="8"/>
        </w:rPr>
        <w:t xml:space="preserve">Координационный совет собирается на заседания по мере </w:t>
      </w:r>
      <w:r w:rsidRPr="00303768">
        <w:rPr>
          <w:color w:val="000000"/>
          <w:spacing w:val="-1"/>
        </w:rPr>
        <w:t xml:space="preserve">необходимости, но, как правило, не реже одного раза в полугодие. </w:t>
      </w:r>
    </w:p>
    <w:p w:rsidR="00143A1A" w:rsidRPr="00303768" w:rsidRDefault="00143A1A" w:rsidP="00143A1A">
      <w:pPr>
        <w:pStyle w:val="a8"/>
        <w:numPr>
          <w:ilvl w:val="0"/>
          <w:numId w:val="1"/>
        </w:numPr>
        <w:shd w:val="clear" w:color="auto" w:fill="FFFFFF"/>
        <w:tabs>
          <w:tab w:val="left" w:pos="1276"/>
          <w:tab w:val="left" w:pos="1397"/>
        </w:tabs>
        <w:spacing w:line="322" w:lineRule="exact"/>
        <w:ind w:left="0" w:right="29" w:firstLine="709"/>
        <w:jc w:val="both"/>
        <w:rPr>
          <w:color w:val="000000"/>
          <w:spacing w:val="-1"/>
        </w:rPr>
      </w:pPr>
      <w:r w:rsidRPr="00303768">
        <w:rPr>
          <w:color w:val="000000"/>
          <w:spacing w:val="-2"/>
        </w:rPr>
        <w:t xml:space="preserve">Председатель Координационного совета, его заместитель, </w:t>
      </w:r>
      <w:r w:rsidRPr="00303768">
        <w:rPr>
          <w:color w:val="000000"/>
          <w:spacing w:val="6"/>
        </w:rPr>
        <w:t xml:space="preserve">ответственный секретарь и секретарь Координационного совета, а также каждый </w:t>
      </w:r>
      <w:r w:rsidRPr="00303768">
        <w:rPr>
          <w:color w:val="000000"/>
          <w:spacing w:val="-1"/>
        </w:rPr>
        <w:t xml:space="preserve">член (координатор) Координационного совета имеет один голос. Решения </w:t>
      </w:r>
      <w:r w:rsidRPr="00303768">
        <w:rPr>
          <w:color w:val="000000"/>
          <w:spacing w:val="1"/>
        </w:rPr>
        <w:t xml:space="preserve">Координационного совета принимаются большинством голосов, </w:t>
      </w:r>
      <w:r w:rsidRPr="00303768">
        <w:rPr>
          <w:color w:val="000000"/>
          <w:spacing w:val="-2"/>
        </w:rPr>
        <w:t xml:space="preserve">присутствующих на заседании членов (координаторов) Координационного </w:t>
      </w:r>
      <w:r w:rsidRPr="00303768">
        <w:rPr>
          <w:color w:val="000000"/>
        </w:rPr>
        <w:t xml:space="preserve">совета и оформляются протоколом. При равенстве голосов право решающего голоса предоставляется </w:t>
      </w:r>
      <w:r w:rsidRPr="00303768">
        <w:rPr>
          <w:color w:val="000000"/>
          <w:spacing w:val="-2"/>
        </w:rPr>
        <w:t xml:space="preserve">Председателю Координационного совета. </w:t>
      </w:r>
    </w:p>
    <w:p w:rsidR="00143A1A" w:rsidRPr="00303768" w:rsidRDefault="00143A1A" w:rsidP="00143A1A">
      <w:pPr>
        <w:pStyle w:val="a8"/>
        <w:numPr>
          <w:ilvl w:val="0"/>
          <w:numId w:val="1"/>
        </w:numPr>
        <w:shd w:val="clear" w:color="auto" w:fill="FFFFFF"/>
        <w:tabs>
          <w:tab w:val="left" w:pos="1276"/>
          <w:tab w:val="left" w:pos="1397"/>
        </w:tabs>
        <w:spacing w:line="322" w:lineRule="exact"/>
        <w:ind w:left="0" w:right="29" w:firstLine="709"/>
        <w:jc w:val="both"/>
        <w:rPr>
          <w:color w:val="000000"/>
          <w:spacing w:val="-1"/>
        </w:rPr>
      </w:pPr>
      <w:r w:rsidRPr="00303768">
        <w:rPr>
          <w:color w:val="000000"/>
          <w:spacing w:val="-1"/>
        </w:rPr>
        <w:t xml:space="preserve">Внеочередные заседания Координационного совета могут </w:t>
      </w:r>
      <w:r w:rsidRPr="00303768">
        <w:rPr>
          <w:color w:val="000000"/>
          <w:spacing w:val="1"/>
        </w:rPr>
        <w:t xml:space="preserve">проводиться по решению Председателя Координационного </w:t>
      </w:r>
      <w:r w:rsidRPr="00303768">
        <w:rPr>
          <w:color w:val="000000"/>
          <w:spacing w:val="-1"/>
        </w:rPr>
        <w:t>совета</w:t>
      </w:r>
      <w:r w:rsidRPr="00303768">
        <w:rPr>
          <w:color w:val="000000"/>
          <w:spacing w:val="1"/>
        </w:rPr>
        <w:t xml:space="preserve"> и его </w:t>
      </w:r>
      <w:r w:rsidRPr="00303768">
        <w:rPr>
          <w:color w:val="000000"/>
          <w:spacing w:val="3"/>
        </w:rPr>
        <w:t xml:space="preserve">заместителей. Внеочередное заседание Координационного </w:t>
      </w:r>
      <w:r w:rsidRPr="00303768">
        <w:rPr>
          <w:color w:val="000000"/>
          <w:spacing w:val="-1"/>
        </w:rPr>
        <w:t>совета</w:t>
      </w:r>
      <w:r w:rsidRPr="00303768">
        <w:rPr>
          <w:color w:val="000000"/>
          <w:spacing w:val="3"/>
        </w:rPr>
        <w:t xml:space="preserve"> также </w:t>
      </w:r>
      <w:r w:rsidRPr="00303768">
        <w:rPr>
          <w:color w:val="000000"/>
          <w:spacing w:val="8"/>
        </w:rPr>
        <w:t xml:space="preserve">проводится по инициативе не менее чем трех членов (координаторов) </w:t>
      </w:r>
      <w:r w:rsidRPr="00303768">
        <w:rPr>
          <w:color w:val="000000"/>
          <w:spacing w:val="-2"/>
        </w:rPr>
        <w:t xml:space="preserve">Координационного </w:t>
      </w:r>
      <w:r w:rsidRPr="00303768">
        <w:rPr>
          <w:color w:val="000000"/>
          <w:spacing w:val="-1"/>
        </w:rPr>
        <w:t>совета</w:t>
      </w:r>
      <w:r w:rsidRPr="00303768">
        <w:rPr>
          <w:color w:val="000000"/>
          <w:spacing w:val="-2"/>
        </w:rPr>
        <w:t>.</w:t>
      </w:r>
    </w:p>
    <w:p w:rsidR="00143A1A" w:rsidRPr="00303768" w:rsidRDefault="00143A1A" w:rsidP="00143A1A">
      <w:pPr>
        <w:pStyle w:val="a8"/>
        <w:numPr>
          <w:ilvl w:val="0"/>
          <w:numId w:val="1"/>
        </w:numPr>
        <w:shd w:val="clear" w:color="auto" w:fill="FFFFFF"/>
        <w:tabs>
          <w:tab w:val="left" w:pos="1276"/>
          <w:tab w:val="left" w:pos="1397"/>
        </w:tabs>
        <w:spacing w:line="322" w:lineRule="exact"/>
        <w:ind w:left="0" w:right="29" w:firstLine="709"/>
        <w:jc w:val="both"/>
        <w:rPr>
          <w:color w:val="000000"/>
          <w:spacing w:val="-1"/>
        </w:rPr>
      </w:pPr>
      <w:r w:rsidRPr="00303768">
        <w:rPr>
          <w:color w:val="000000"/>
          <w:spacing w:val="2"/>
        </w:rPr>
        <w:t xml:space="preserve">По инициативе Председателя Координационного </w:t>
      </w:r>
      <w:r w:rsidRPr="00303768">
        <w:rPr>
          <w:color w:val="000000"/>
          <w:spacing w:val="-1"/>
        </w:rPr>
        <w:t>совета</w:t>
      </w:r>
      <w:r w:rsidRPr="00303768">
        <w:rPr>
          <w:color w:val="000000"/>
          <w:spacing w:val="2"/>
        </w:rPr>
        <w:t xml:space="preserve"> и его </w:t>
      </w:r>
      <w:r w:rsidRPr="00303768">
        <w:rPr>
          <w:color w:val="000000"/>
        </w:rPr>
        <w:t xml:space="preserve">заместителей могут проводиться совещания отдельных членов (координаторов) Координационного </w:t>
      </w:r>
      <w:r w:rsidRPr="00303768">
        <w:rPr>
          <w:color w:val="000000"/>
          <w:spacing w:val="-1"/>
        </w:rPr>
        <w:t>совета</w:t>
      </w:r>
      <w:r w:rsidRPr="00303768">
        <w:rPr>
          <w:color w:val="000000"/>
        </w:rPr>
        <w:t xml:space="preserve">, решения которых </w:t>
      </w:r>
      <w:r w:rsidRPr="00303768">
        <w:rPr>
          <w:color w:val="000000"/>
          <w:spacing w:val="3"/>
        </w:rPr>
        <w:t xml:space="preserve">оформляются протоколом и доводятся до сведения всего состава </w:t>
      </w:r>
      <w:r w:rsidRPr="00303768">
        <w:rPr>
          <w:color w:val="000000"/>
          <w:spacing w:val="-2"/>
        </w:rPr>
        <w:t xml:space="preserve">Координационного </w:t>
      </w:r>
      <w:r w:rsidRPr="00303768">
        <w:rPr>
          <w:color w:val="000000"/>
          <w:spacing w:val="-1"/>
        </w:rPr>
        <w:t>совета</w:t>
      </w:r>
      <w:r w:rsidRPr="00303768">
        <w:rPr>
          <w:color w:val="000000"/>
          <w:spacing w:val="-2"/>
        </w:rPr>
        <w:t>.</w:t>
      </w:r>
    </w:p>
    <w:p w:rsidR="00143A1A" w:rsidRPr="00303768" w:rsidRDefault="00143A1A" w:rsidP="00143A1A">
      <w:pPr>
        <w:pStyle w:val="a8"/>
        <w:numPr>
          <w:ilvl w:val="0"/>
          <w:numId w:val="1"/>
        </w:numPr>
        <w:shd w:val="clear" w:color="auto" w:fill="FFFFFF"/>
        <w:tabs>
          <w:tab w:val="left" w:pos="1276"/>
          <w:tab w:val="left" w:pos="1397"/>
        </w:tabs>
        <w:spacing w:line="322" w:lineRule="exact"/>
        <w:ind w:left="0" w:right="29" w:firstLine="709"/>
        <w:jc w:val="both"/>
        <w:rPr>
          <w:color w:val="000000"/>
          <w:spacing w:val="-1"/>
        </w:rPr>
      </w:pPr>
      <w:r w:rsidRPr="00303768">
        <w:rPr>
          <w:color w:val="000000"/>
          <w:spacing w:val="-2"/>
        </w:rPr>
        <w:lastRenderedPageBreak/>
        <w:t xml:space="preserve">Принимаемые Координационным </w:t>
      </w:r>
      <w:r w:rsidRPr="00303768">
        <w:rPr>
          <w:color w:val="000000"/>
          <w:spacing w:val="-1"/>
        </w:rPr>
        <w:t>советом</w:t>
      </w:r>
      <w:r w:rsidRPr="00303768">
        <w:rPr>
          <w:color w:val="000000"/>
          <w:spacing w:val="-2"/>
        </w:rPr>
        <w:t xml:space="preserve"> решения, </w:t>
      </w:r>
      <w:r w:rsidRPr="00303768">
        <w:rPr>
          <w:color w:val="000000"/>
          <w:spacing w:val="-1"/>
        </w:rPr>
        <w:t>затрагивающие деятельность подразделений ГУ МВД России, У(О) МВД России</w:t>
      </w:r>
      <w:r w:rsidRPr="00303768">
        <w:rPr>
          <w:color w:val="000000"/>
          <w:spacing w:val="5"/>
        </w:rPr>
        <w:t xml:space="preserve">, становятся обязательными для исполнения соответствующими </w:t>
      </w:r>
      <w:r w:rsidRPr="00303768">
        <w:rPr>
          <w:color w:val="000000"/>
          <w:spacing w:val="1"/>
        </w:rPr>
        <w:t>подразделениями после их утверждения руководством ГУ МВД России</w:t>
      </w:r>
      <w:r w:rsidRPr="00303768">
        <w:rPr>
          <w:color w:val="000000"/>
          <w:spacing w:val="-5"/>
        </w:rPr>
        <w:t>.</w:t>
      </w:r>
    </w:p>
    <w:p w:rsidR="00143A1A" w:rsidRPr="00303768" w:rsidRDefault="00143A1A" w:rsidP="00143A1A">
      <w:pPr>
        <w:pStyle w:val="a8"/>
        <w:numPr>
          <w:ilvl w:val="0"/>
          <w:numId w:val="1"/>
        </w:numPr>
        <w:shd w:val="clear" w:color="auto" w:fill="FFFFFF"/>
        <w:tabs>
          <w:tab w:val="left" w:pos="1276"/>
          <w:tab w:val="left" w:pos="1397"/>
        </w:tabs>
        <w:spacing w:line="322" w:lineRule="exact"/>
        <w:ind w:left="0" w:right="29" w:firstLine="709"/>
        <w:jc w:val="both"/>
        <w:rPr>
          <w:color w:val="000000"/>
          <w:spacing w:val="-1"/>
        </w:rPr>
      </w:pPr>
      <w:r w:rsidRPr="00303768">
        <w:rPr>
          <w:color w:val="000000"/>
          <w:spacing w:val="7"/>
        </w:rPr>
        <w:t xml:space="preserve">Постоянно действующим рабочим органом, созданным для </w:t>
      </w:r>
      <w:r w:rsidRPr="00303768">
        <w:rPr>
          <w:color w:val="000000"/>
          <w:spacing w:val="-1"/>
        </w:rPr>
        <w:t xml:space="preserve">организационного обеспечения деятельности Координационного совета, организации выполнения принимаемых им решений, поддержания рабочих </w:t>
      </w:r>
      <w:r w:rsidRPr="00303768">
        <w:rPr>
          <w:color w:val="000000"/>
        </w:rPr>
        <w:t xml:space="preserve">контактов с руководством, членами и координаторами Координационного </w:t>
      </w:r>
      <w:r w:rsidRPr="00303768">
        <w:rPr>
          <w:color w:val="000000"/>
          <w:spacing w:val="-1"/>
        </w:rPr>
        <w:t xml:space="preserve">совета, Координационными советами при У(О) МВД России по взаимодействию с частными охранными организациями, а также частными охранными организациями, </w:t>
      </w:r>
      <w:r w:rsidRPr="00303768">
        <w:rPr>
          <w:color w:val="000000"/>
          <w:spacing w:val="4"/>
        </w:rPr>
        <w:t xml:space="preserve">общественными объединениями, организациями и гражданами является </w:t>
      </w:r>
      <w:r w:rsidRPr="00303768">
        <w:rPr>
          <w:color w:val="000000"/>
          <w:spacing w:val="-1"/>
        </w:rPr>
        <w:t>секретариат Координационного совета.</w:t>
      </w:r>
    </w:p>
    <w:p w:rsidR="00143A1A" w:rsidRPr="00303768" w:rsidRDefault="00143A1A" w:rsidP="00143A1A">
      <w:pPr>
        <w:pStyle w:val="a8"/>
        <w:numPr>
          <w:ilvl w:val="0"/>
          <w:numId w:val="1"/>
        </w:numPr>
        <w:shd w:val="clear" w:color="auto" w:fill="FFFFFF"/>
        <w:tabs>
          <w:tab w:val="left" w:pos="1276"/>
          <w:tab w:val="left" w:pos="1397"/>
        </w:tabs>
        <w:spacing w:line="322" w:lineRule="exact"/>
        <w:ind w:left="0" w:right="29" w:firstLine="709"/>
        <w:jc w:val="both"/>
        <w:rPr>
          <w:color w:val="000000"/>
          <w:spacing w:val="-1"/>
        </w:rPr>
      </w:pPr>
      <w:r w:rsidRPr="00303768">
        <w:rPr>
          <w:color w:val="000000"/>
          <w:spacing w:val="-1"/>
        </w:rPr>
        <w:t xml:space="preserve">Секретариат Координационного совета регулирует </w:t>
      </w:r>
      <w:r w:rsidRPr="00303768">
        <w:rPr>
          <w:color w:val="000000"/>
          <w:spacing w:val="1"/>
        </w:rPr>
        <w:t xml:space="preserve">деятельность Координационного совета в перерывах между его </w:t>
      </w:r>
      <w:r w:rsidRPr="00303768">
        <w:rPr>
          <w:color w:val="000000"/>
          <w:spacing w:val="-2"/>
        </w:rPr>
        <w:t xml:space="preserve">заседаниями. </w:t>
      </w:r>
    </w:p>
    <w:p w:rsidR="00143A1A" w:rsidRPr="00303768" w:rsidRDefault="00143A1A" w:rsidP="00143A1A">
      <w:pPr>
        <w:pStyle w:val="a8"/>
        <w:numPr>
          <w:ilvl w:val="0"/>
          <w:numId w:val="1"/>
        </w:numPr>
        <w:shd w:val="clear" w:color="auto" w:fill="FFFFFF"/>
        <w:tabs>
          <w:tab w:val="left" w:pos="1276"/>
          <w:tab w:val="left" w:pos="1397"/>
        </w:tabs>
        <w:spacing w:line="322" w:lineRule="exact"/>
        <w:ind w:left="0" w:right="29" w:firstLine="709"/>
        <w:jc w:val="both"/>
        <w:rPr>
          <w:color w:val="000000"/>
          <w:spacing w:val="-1"/>
        </w:rPr>
      </w:pPr>
      <w:r w:rsidRPr="00303768">
        <w:rPr>
          <w:color w:val="000000"/>
        </w:rPr>
        <w:t xml:space="preserve">Для всесторонней проработки отдельных вопросов </w:t>
      </w:r>
      <w:r w:rsidRPr="00303768">
        <w:rPr>
          <w:color w:val="000000"/>
          <w:spacing w:val="2"/>
        </w:rPr>
        <w:t xml:space="preserve">Координационным советом могут создаваться постоянные и временные рабочие </w:t>
      </w:r>
      <w:r w:rsidRPr="00303768">
        <w:rPr>
          <w:color w:val="000000"/>
          <w:spacing w:val="3"/>
        </w:rPr>
        <w:t xml:space="preserve">группы, в которые могут включаться специалисты, не входящие в состав </w:t>
      </w:r>
      <w:r w:rsidRPr="00303768">
        <w:rPr>
          <w:color w:val="000000"/>
          <w:spacing w:val="4"/>
        </w:rPr>
        <w:t>Координационного совета, в том числе сотрудники ГУ МВД России, У(О) МВД России</w:t>
      </w:r>
      <w:r w:rsidRPr="00303768">
        <w:rPr>
          <w:color w:val="000000"/>
          <w:spacing w:val="-4"/>
        </w:rPr>
        <w:t>.</w:t>
      </w:r>
    </w:p>
    <w:p w:rsidR="00143A1A" w:rsidRPr="00303768" w:rsidRDefault="00143A1A" w:rsidP="00143A1A">
      <w:pPr>
        <w:shd w:val="clear" w:color="auto" w:fill="FFFFFF"/>
        <w:spacing w:line="240" w:lineRule="auto"/>
        <w:rPr>
          <w:rFonts w:ascii="Arial" w:eastAsia="Times New Roman" w:hAnsi="Arial" w:cs="Arial"/>
          <w:color w:val="0A131C"/>
          <w:sz w:val="24"/>
          <w:szCs w:val="24"/>
        </w:rPr>
      </w:pPr>
    </w:p>
    <w:p w:rsidR="00CC07C4" w:rsidRDefault="00CC07C4" w:rsidP="00CC07C4">
      <w:pPr>
        <w:spacing w:after="0" w:line="240" w:lineRule="auto"/>
        <w:ind w:firstLine="709"/>
        <w:jc w:val="both"/>
      </w:pPr>
    </w:p>
    <w:p w:rsidR="00453947" w:rsidRDefault="00453947"/>
    <w:sectPr w:rsidR="00453947" w:rsidSect="0040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51F" w:rsidRDefault="00CB651F" w:rsidP="00143A1A">
      <w:pPr>
        <w:spacing w:after="0" w:line="240" w:lineRule="auto"/>
      </w:pPr>
      <w:r>
        <w:separator/>
      </w:r>
    </w:p>
  </w:endnote>
  <w:endnote w:type="continuationSeparator" w:id="1">
    <w:p w:rsidR="00CB651F" w:rsidRDefault="00CB651F" w:rsidP="0014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51F" w:rsidRDefault="00CB651F" w:rsidP="00143A1A">
      <w:pPr>
        <w:spacing w:after="0" w:line="240" w:lineRule="auto"/>
      </w:pPr>
      <w:r>
        <w:separator/>
      </w:r>
    </w:p>
  </w:footnote>
  <w:footnote w:type="continuationSeparator" w:id="1">
    <w:p w:rsidR="00CB651F" w:rsidRDefault="00CB651F" w:rsidP="00143A1A">
      <w:pPr>
        <w:spacing w:after="0" w:line="240" w:lineRule="auto"/>
      </w:pPr>
      <w:r>
        <w:continuationSeparator/>
      </w:r>
    </w:p>
  </w:footnote>
  <w:footnote w:id="2">
    <w:p w:rsidR="00143A1A" w:rsidRDefault="00143A1A" w:rsidP="00143A1A">
      <w:pPr>
        <w:pStyle w:val="a5"/>
      </w:pPr>
      <w:r>
        <w:rPr>
          <w:rStyle w:val="a7"/>
        </w:rPr>
        <w:footnoteRef/>
      </w:r>
      <w:r>
        <w:t xml:space="preserve"> Далее – «Координационный совет».</w:t>
      </w:r>
    </w:p>
  </w:footnote>
  <w:footnote w:id="3">
    <w:p w:rsidR="00143A1A" w:rsidRDefault="00143A1A" w:rsidP="00143A1A">
      <w:pPr>
        <w:pStyle w:val="a5"/>
      </w:pPr>
      <w:r>
        <w:rPr>
          <w:rStyle w:val="a7"/>
        </w:rPr>
        <w:t>1</w:t>
      </w:r>
      <w:r>
        <w:t xml:space="preserve"> Далее – «У(О) МВД России».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4EF"/>
    <w:multiLevelType w:val="multilevel"/>
    <w:tmpl w:val="3A28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B12FB"/>
    <w:multiLevelType w:val="hybridMultilevel"/>
    <w:tmpl w:val="D674BC86"/>
    <w:lvl w:ilvl="0" w:tplc="1CAEB652">
      <w:start w:val="1"/>
      <w:numFmt w:val="decimal"/>
      <w:lvlText w:val="%1."/>
      <w:lvlJc w:val="left"/>
      <w:pPr>
        <w:ind w:left="2606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6" w:hanging="360"/>
      </w:pPr>
    </w:lvl>
    <w:lvl w:ilvl="2" w:tplc="0419001B" w:tentative="1">
      <w:start w:val="1"/>
      <w:numFmt w:val="lowerRoman"/>
      <w:lvlText w:val="%3."/>
      <w:lvlJc w:val="right"/>
      <w:pPr>
        <w:ind w:left="3206" w:hanging="180"/>
      </w:pPr>
    </w:lvl>
    <w:lvl w:ilvl="3" w:tplc="0419000F" w:tentative="1">
      <w:start w:val="1"/>
      <w:numFmt w:val="decimal"/>
      <w:lvlText w:val="%4."/>
      <w:lvlJc w:val="left"/>
      <w:pPr>
        <w:ind w:left="3926" w:hanging="360"/>
      </w:pPr>
    </w:lvl>
    <w:lvl w:ilvl="4" w:tplc="04190019" w:tentative="1">
      <w:start w:val="1"/>
      <w:numFmt w:val="lowerLetter"/>
      <w:lvlText w:val="%5."/>
      <w:lvlJc w:val="left"/>
      <w:pPr>
        <w:ind w:left="4646" w:hanging="360"/>
      </w:pPr>
    </w:lvl>
    <w:lvl w:ilvl="5" w:tplc="0419001B" w:tentative="1">
      <w:start w:val="1"/>
      <w:numFmt w:val="lowerRoman"/>
      <w:lvlText w:val="%6."/>
      <w:lvlJc w:val="right"/>
      <w:pPr>
        <w:ind w:left="5366" w:hanging="180"/>
      </w:pPr>
    </w:lvl>
    <w:lvl w:ilvl="6" w:tplc="0419000F" w:tentative="1">
      <w:start w:val="1"/>
      <w:numFmt w:val="decimal"/>
      <w:lvlText w:val="%7."/>
      <w:lvlJc w:val="left"/>
      <w:pPr>
        <w:ind w:left="6086" w:hanging="360"/>
      </w:pPr>
    </w:lvl>
    <w:lvl w:ilvl="7" w:tplc="04190019" w:tentative="1">
      <w:start w:val="1"/>
      <w:numFmt w:val="lowerLetter"/>
      <w:lvlText w:val="%8."/>
      <w:lvlJc w:val="left"/>
      <w:pPr>
        <w:ind w:left="6806" w:hanging="360"/>
      </w:pPr>
    </w:lvl>
    <w:lvl w:ilvl="8" w:tplc="041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2">
    <w:nsid w:val="18F818F7"/>
    <w:multiLevelType w:val="hybridMultilevel"/>
    <w:tmpl w:val="A02A1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6070C"/>
    <w:multiLevelType w:val="hybridMultilevel"/>
    <w:tmpl w:val="7F1CB23E"/>
    <w:lvl w:ilvl="0" w:tplc="A2146D3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E028CB"/>
    <w:multiLevelType w:val="hybridMultilevel"/>
    <w:tmpl w:val="5376496E"/>
    <w:lvl w:ilvl="0" w:tplc="140C56D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A570AF8"/>
    <w:multiLevelType w:val="multilevel"/>
    <w:tmpl w:val="1076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391C57"/>
    <w:multiLevelType w:val="multilevel"/>
    <w:tmpl w:val="E8CC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04B7F"/>
    <w:multiLevelType w:val="multilevel"/>
    <w:tmpl w:val="0376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312F5D"/>
    <w:multiLevelType w:val="multilevel"/>
    <w:tmpl w:val="AE0EBB1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>
    <w:nsid w:val="7FEC4E65"/>
    <w:multiLevelType w:val="multilevel"/>
    <w:tmpl w:val="6D78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0E2"/>
    <w:rsid w:val="00143A1A"/>
    <w:rsid w:val="00303768"/>
    <w:rsid w:val="003A0FF4"/>
    <w:rsid w:val="004068B6"/>
    <w:rsid w:val="00453947"/>
    <w:rsid w:val="008E0E57"/>
    <w:rsid w:val="00CB651F"/>
    <w:rsid w:val="00CC07C4"/>
    <w:rsid w:val="00D7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B6"/>
  </w:style>
  <w:style w:type="paragraph" w:styleId="2">
    <w:name w:val="heading 2"/>
    <w:basedOn w:val="a"/>
    <w:link w:val="20"/>
    <w:uiPriority w:val="9"/>
    <w:qFormat/>
    <w:rsid w:val="00143A1A"/>
    <w:pPr>
      <w:spacing w:before="100" w:beforeAutospacing="1" w:after="300" w:line="336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0E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43A1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143A1A"/>
    <w:rPr>
      <w:b/>
      <w:bCs/>
    </w:rPr>
  </w:style>
  <w:style w:type="paragraph" w:styleId="a5">
    <w:name w:val="footnote text"/>
    <w:basedOn w:val="a"/>
    <w:link w:val="a6"/>
    <w:semiHidden/>
    <w:rsid w:val="00143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143A1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semiHidden/>
    <w:rsid w:val="00143A1A"/>
    <w:rPr>
      <w:vertAlign w:val="superscript"/>
    </w:rPr>
  </w:style>
  <w:style w:type="paragraph" w:styleId="a8">
    <w:name w:val="List Paragraph"/>
    <w:basedOn w:val="a"/>
    <w:uiPriority w:val="34"/>
    <w:qFormat/>
    <w:rsid w:val="00143A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1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9D9E9"/>
                <w:bottom w:val="single" w:sz="6" w:space="31" w:color="C9D9E9"/>
                <w:right w:val="single" w:sz="6" w:space="5" w:color="C9D9E9"/>
              </w:divBdr>
              <w:divsChild>
                <w:div w:id="203561718">
                  <w:marLeft w:val="27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8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9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11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47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40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74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3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6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29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6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19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1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61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7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98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81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23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96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5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30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0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70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73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9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0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39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75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4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1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8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3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8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14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42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76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44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00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67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2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14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3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98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8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19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45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2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74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22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60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7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01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69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27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8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78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43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8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6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58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08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31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70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6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50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49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92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95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62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7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55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56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96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27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1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45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37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0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8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3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37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13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04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06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23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34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5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35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14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48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98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22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15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95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0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13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4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53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31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3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97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70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16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89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0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80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24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69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2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64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77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47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47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94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82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0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6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7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90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92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7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46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97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62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1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99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9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66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97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06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2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05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37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51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7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84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51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4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5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96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45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79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0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22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14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19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26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95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5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2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15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88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8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26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51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34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35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22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38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49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52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03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39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41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0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03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35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61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7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66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68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02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55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45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6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26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22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4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5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7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7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7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28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4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4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86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38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66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46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2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85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48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94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29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29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06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68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41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74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82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22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0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64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3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1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8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46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8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3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46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8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5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84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20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69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83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3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8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17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090">
                          <w:marLeft w:val="0"/>
                          <w:marRight w:val="4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5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8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2014-07-10T02:13:00Z</dcterms:created>
  <dcterms:modified xsi:type="dcterms:W3CDTF">2014-07-15T02:30:00Z</dcterms:modified>
</cp:coreProperties>
</file>